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before="0" w:beforeAutospacing="0" w:after="0" w:afterAutospacing="0" w:line="320" w:lineRule="exact"/>
        <w:jc w:val="center"/>
        <w:rPr>
          <w:b/>
          <w:sz w:val="28"/>
        </w:rPr>
      </w:pPr>
      <w:r>
        <w:rPr>
          <w:rFonts w:hint="eastAsia"/>
          <w:b/>
          <w:sz w:val="28"/>
        </w:rPr>
        <w:t>审稿意见与作者修改说明（稿号：</w:t>
      </w:r>
      <w:bookmarkStart w:id="0" w:name="_GoBack"/>
      <w:r>
        <w:rPr>
          <w:rFonts w:hint="eastAsia"/>
          <w:b/>
          <w:sz w:val="28"/>
          <w:lang w:val="en-US" w:eastAsia="zh-CN"/>
        </w:rPr>
        <w:t>2019-0192</w:t>
      </w:r>
      <w:bookmarkEnd w:id="0"/>
      <w:r>
        <w:rPr>
          <w:rFonts w:hint="eastAsia"/>
          <w:b/>
          <w:sz w:val="28"/>
          <w:lang w:val="en-US" w:eastAsia="zh-CN"/>
        </w:rPr>
        <w:t xml:space="preserve"> </w:t>
      </w:r>
      <w:r>
        <w:rPr>
          <w:rFonts w:hint="eastAsia"/>
          <w:b/>
          <w:sz w:val="28"/>
        </w:rPr>
        <w:t>）</w:t>
      </w:r>
    </w:p>
    <w:p>
      <w:pPr>
        <w:spacing w:line="320" w:lineRule="exact"/>
        <w:rPr>
          <w:sz w:val="24"/>
        </w:rPr>
      </w:pPr>
    </w:p>
    <w:p>
      <w:pPr>
        <w:spacing w:line="320" w:lineRule="exact"/>
        <w:rPr>
          <w:sz w:val="24"/>
        </w:rPr>
      </w:pPr>
      <w:r>
        <w:rPr>
          <w:rFonts w:hint="eastAsia"/>
          <w:sz w:val="24"/>
        </w:rPr>
        <w:t>——————————————</w:t>
      </w:r>
      <w:r>
        <w:rPr>
          <w:rFonts w:hint="eastAsia"/>
          <w:b/>
          <w:sz w:val="24"/>
        </w:rPr>
        <w:t>初审专家意见与作者修改说明</w:t>
      </w:r>
      <w:r>
        <w:rPr>
          <w:rFonts w:hint="eastAsia"/>
          <w:sz w:val="24"/>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专家意见：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1、文章对临床少见种属施万菌的不同种属进行了描述和比较，同时完成了代表菌株的药物敏感性分析，有一定的意义。但文章在文字表述、术语的使用以及理解认识方面还待提高，建议作者参考修改意见，再细致完善文字描述，补充种属鉴定详细数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回复：同意修改。已经补充，详见修改稿。</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2、文中的一些表述尽量简练；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回复：同意修改，已修改，请见正文。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3、前言中的内容不应该涉及讨论的内容，建议调整至讨论中</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回复：同意修改，已经调整，请见正文。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4、研究结果中的表格尤其是耐药的表格，建议参考杂志已经发表的类似文中重新编辑；</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回复：已按照要求重新编辑表格。</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5、补充一些参考文献；参考文献按照杂志的要求重新进行修改。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回复：同意修改，已修改，请见正文。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6、全文统一16S rRNA基因或16S rDNA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回复：感谢提醒，同意修改，文中已统一修改，请见正文。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7、表1中不同系统的鉴定结果，细菌种属名统一使用中文或英文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回复：同意修改，文中已统一修改，请见正文。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8、不同种施万菌的16S rDNA进化分析中，除了提供2株分离株与模式菌株的聚类关系外，应提供与模式菌株的序列相似性大小。</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回复：同意修改。并做了相关补充。</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9、其他修改见正文。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回复：已认真阅读正文中专家意见，并一一修改，请见正文。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10、施万菌的检出和抗生素使用有关系？？参考文献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回复：同意修改。原先引用的文献中没有明确说明施万菌的检出和抗生素的使用有一定的关系，本论文中已经删除相关的表述。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11、聚类在一起可否认为是一个种？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回复:同意修改。除了16S rRNA分析外，重新补充了gyrB序列进化树分析结果。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12、种属的鉴定要依照国际学术标准，而不是某个国家的鉴定标准。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《实用临床微生物学检验与图谱》等微生物专业书籍中对该种属菌株有介绍和详细的形态描述和理化特征比较，请参考。</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回复：同意修改。已按照相关要求做相应的修改。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13、16Sr DNA序列分析是进行种鉴定的依据，但并不是全部。而且目前未有统一的标准界定多大的差异可以作为新种。</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回复:同意修改。除此之外，重新补充了gyrB序列进化树分析结果。</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14、从本文目前的描述来看，不足以支持这两株菌的种鉴定结果。相信是有相关数据的，请再认真补充分析和描述。</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r>
        <w:rPr>
          <w:rFonts w:hint="eastAsia" w:ascii="宋体" w:hAnsi="宋体" w:cs="宋体"/>
          <w:sz w:val="24"/>
          <w:szCs w:val="24"/>
          <w:lang w:val="en-US" w:eastAsia="zh-CN"/>
        </w:rPr>
        <w:t>回复：同意修改。已经补充，详见修改稿，在结果部分增加了管家基因gyrB用于施万菌属种水平鉴定的结果；并在讨论部分增加了gyrB基因广泛用于施万菌属种水平鉴定的内容和参考文献。</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ascii="宋体" w:hAnsi="宋体" w:eastAsia="宋体" w:cs="宋体"/>
          <w:sz w:val="24"/>
        </w:rPr>
        <w:t>—</w:t>
      </w:r>
      <w:r>
        <w:rPr>
          <w:rFonts w:hint="eastAsia"/>
          <w:sz w:val="24"/>
        </w:rPr>
        <w:t>—————————————</w:t>
      </w:r>
      <w:r>
        <w:rPr>
          <w:rFonts w:hint="eastAsia"/>
          <w:b/>
          <w:sz w:val="24"/>
        </w:rPr>
        <w:t>复审专家意见与作者修改说明</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320" w:lineRule="exact"/>
        <w:ind w:left="540" w:hanging="540" w:hangingChars="225"/>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专家</w:t>
      </w:r>
      <w:r>
        <w:rPr>
          <w:rFonts w:hint="eastAsia" w:ascii="宋体" w:hAnsi="宋体" w:eastAsia="宋体" w:cs="宋体"/>
          <w:b w:val="0"/>
          <w:bCs w:val="0"/>
          <w:sz w:val="24"/>
          <w:szCs w:val="24"/>
        </w:rPr>
        <w:t>意见：</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1、表1内容在规范表达下，数据单独一列！</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sz w:val="24"/>
          <w:szCs w:val="24"/>
          <w:lang w:val="en-US" w:eastAsia="zh-CN"/>
        </w:rPr>
        <w:t>回复</w:t>
      </w:r>
      <w:r>
        <w:rPr>
          <w:rFonts w:hint="eastAsia" w:ascii="宋体" w:hAnsi="宋体" w:cs="宋体"/>
          <w:i w:val="0"/>
          <w:caps w:val="0"/>
          <w:color w:val="000000"/>
          <w:spacing w:val="0"/>
          <w:sz w:val="24"/>
          <w:szCs w:val="24"/>
          <w:lang w:val="en-US" w:eastAsia="zh-CN"/>
        </w:rPr>
        <w:t>：同意修改，已单独列出。</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2、文献6可以概括出学术评论句，请在讨论里提及。</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sz w:val="24"/>
          <w:szCs w:val="24"/>
          <w:lang w:val="en-US" w:eastAsia="zh-CN"/>
        </w:rPr>
        <w:t>回复</w:t>
      </w:r>
      <w:r>
        <w:rPr>
          <w:rFonts w:hint="eastAsia" w:ascii="宋体" w:hAnsi="宋体" w:cs="宋体"/>
          <w:i w:val="0"/>
          <w:caps w:val="0"/>
          <w:color w:val="000000"/>
          <w:spacing w:val="0"/>
          <w:sz w:val="24"/>
          <w:szCs w:val="24"/>
          <w:lang w:val="en-US" w:eastAsia="zh-CN"/>
        </w:rPr>
        <w:t>：同意修改，并在讨论中列出。</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3、其他意见见附件。</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sz w:val="24"/>
          <w:szCs w:val="24"/>
          <w:lang w:val="en-US" w:eastAsia="zh-CN"/>
        </w:rPr>
        <w:t>回复</w:t>
      </w:r>
      <w:r>
        <w:rPr>
          <w:rFonts w:hint="eastAsia" w:ascii="宋体" w:hAnsi="宋体" w:cs="宋体"/>
          <w:i w:val="0"/>
          <w:caps w:val="0"/>
          <w:color w:val="000000"/>
          <w:spacing w:val="0"/>
          <w:sz w:val="24"/>
          <w:szCs w:val="24"/>
          <w:lang w:val="en-US" w:eastAsia="zh-CN"/>
        </w:rPr>
        <w:t>：已认真阅读文中专家意见，并一一修改，请见正文。</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4、格式参考本刊已发表类似文章的图表格式等进行修改，英文摘要和中文一致，最好请专业人员把关。</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sz w:val="24"/>
          <w:szCs w:val="24"/>
          <w:lang w:val="en-US" w:eastAsia="zh-CN"/>
        </w:rPr>
        <w:t>回复</w:t>
      </w:r>
      <w:r>
        <w:rPr>
          <w:rFonts w:hint="eastAsia" w:ascii="宋体" w:hAnsi="宋体" w:cs="宋体"/>
          <w:i w:val="0"/>
          <w:caps w:val="0"/>
          <w:color w:val="000000"/>
          <w:spacing w:val="0"/>
          <w:sz w:val="24"/>
          <w:szCs w:val="24"/>
          <w:lang w:val="en-US" w:eastAsia="zh-CN"/>
        </w:rPr>
        <w:t>：同意修改，并一一修改，请见正文。</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5、文末补充作者贡献及第一作者ORCID和一寸白底免冠正身头像！正文补充作者、单位和基金中英文信息，脚注补充作者和通信作者简介等，具体格式见已发表文章。</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sz w:val="24"/>
          <w:szCs w:val="24"/>
          <w:lang w:val="en-US" w:eastAsia="zh-CN"/>
        </w:rPr>
        <w:t>回复</w:t>
      </w:r>
      <w:r>
        <w:rPr>
          <w:rFonts w:hint="eastAsia" w:ascii="宋体" w:hAnsi="宋体" w:cs="宋体"/>
          <w:i w:val="0"/>
          <w:caps w:val="0"/>
          <w:color w:val="000000"/>
          <w:spacing w:val="0"/>
          <w:sz w:val="24"/>
          <w:szCs w:val="24"/>
          <w:lang w:val="en-US" w:eastAsia="zh-CN"/>
        </w:rPr>
        <w:t>：同意修改，已按要求补充完整。</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i w:val="0"/>
          <w:caps w:val="0"/>
          <w:color w:val="000000"/>
          <w:spacing w:val="0"/>
          <w:sz w:val="24"/>
          <w:szCs w:val="24"/>
          <w:lang w:val="en-US" w:eastAsia="zh-CN"/>
        </w:rPr>
        <w:t>6、制作OSID码；文章讨论处必须简言概括文章创新点和局限性，提供学术评论句并与参考文献相对应。</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r>
        <w:rPr>
          <w:rFonts w:hint="eastAsia" w:ascii="宋体" w:hAnsi="宋体" w:cs="宋体"/>
          <w:sz w:val="24"/>
          <w:szCs w:val="24"/>
          <w:lang w:val="en-US" w:eastAsia="zh-CN"/>
        </w:rPr>
        <w:t>回复</w:t>
      </w:r>
      <w:r>
        <w:rPr>
          <w:rFonts w:hint="eastAsia" w:ascii="宋体" w:hAnsi="宋体" w:cs="宋体"/>
          <w:i w:val="0"/>
          <w:caps w:val="0"/>
          <w:color w:val="000000"/>
          <w:spacing w:val="0"/>
          <w:sz w:val="24"/>
          <w:szCs w:val="24"/>
          <w:lang w:val="en-US" w:eastAsia="zh-CN"/>
        </w:rPr>
        <w:t>：同意修改，已制作OSID码，文章讨论处已按要求进行修改。</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eastAsia" w:ascii="宋体" w:hAnsi="宋体" w:cs="宋体"/>
          <w:i w:val="0"/>
          <w:caps w:val="0"/>
          <w:color w:val="000000"/>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sz w:val="24"/>
        </w:rPr>
      </w:pPr>
      <w:r>
        <w:rPr>
          <w:rFonts w:hint="eastAsia"/>
          <w:sz w:val="24"/>
          <w:szCs w:val="24"/>
        </w:rPr>
        <w:t>—</w:t>
      </w:r>
      <w:r>
        <w:rPr>
          <w:rFonts w:hint="eastAsia"/>
          <w:sz w:val="24"/>
        </w:rPr>
        <w:t>—————————————</w:t>
      </w:r>
      <w:r>
        <w:rPr>
          <w:rFonts w:hint="eastAsia"/>
          <w:b/>
          <w:sz w:val="24"/>
        </w:rPr>
        <w:t>定稿会意见与作者修改说明</w:t>
      </w:r>
      <w:r>
        <w:rPr>
          <w:rFonts w:hint="eastAsia"/>
          <w:sz w:val="24"/>
        </w:rPr>
        <w:t>——————————————</w:t>
      </w:r>
    </w:p>
    <w:p>
      <w:pPr>
        <w:keepNext w:val="0"/>
        <w:keepLines w:val="0"/>
        <w:pageBreakBefore w:val="0"/>
        <w:widowControl w:val="0"/>
        <w:numPr>
          <w:numId w:val="0"/>
        </w:numPr>
        <w:kinsoku/>
        <w:wordWrap/>
        <w:overflowPunct/>
        <w:topLinePunct w:val="0"/>
        <w:autoSpaceDE/>
        <w:autoSpaceDN/>
        <w:bidi w:val="0"/>
        <w:adjustRightInd/>
        <w:snapToGrid/>
        <w:spacing w:line="320" w:lineRule="exact"/>
        <w:textAlignment w:val="auto"/>
        <w:rPr>
          <w:rFonts w:hint="default" w:ascii="宋体" w:hAnsi="宋体" w:eastAsia="宋体" w:cs="宋体"/>
          <w:b w:val="0"/>
          <w:bCs w:val="0"/>
          <w:sz w:val="24"/>
          <w:szCs w:val="24"/>
          <w:lang w:val="en-US" w:eastAsia="zh-CN"/>
        </w:rPr>
      </w:pPr>
      <w:r>
        <w:rPr>
          <w:rFonts w:hint="eastAsia" w:ascii="宋体" w:hAnsi="宋体" w:cs="宋体"/>
          <w:b w:val="0"/>
          <w:bCs w:val="0"/>
          <w:color w:val="auto"/>
          <w:kern w:val="0"/>
          <w:sz w:val="24"/>
          <w:szCs w:val="24"/>
          <w:lang w:val="en-US" w:eastAsia="zh-CN" w:bidi="ar"/>
        </w:rPr>
        <w:t>文章已按要求修改，建议发表。</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758"/>
    <w:rsid w:val="0000266E"/>
    <w:rsid w:val="00027A58"/>
    <w:rsid w:val="000F0936"/>
    <w:rsid w:val="00113987"/>
    <w:rsid w:val="00135761"/>
    <w:rsid w:val="00137A2D"/>
    <w:rsid w:val="00165FA3"/>
    <w:rsid w:val="001A2B47"/>
    <w:rsid w:val="001A73F8"/>
    <w:rsid w:val="00205EE7"/>
    <w:rsid w:val="002E78E3"/>
    <w:rsid w:val="00302A4F"/>
    <w:rsid w:val="00386748"/>
    <w:rsid w:val="003D2053"/>
    <w:rsid w:val="004751EB"/>
    <w:rsid w:val="004B6E51"/>
    <w:rsid w:val="005668C5"/>
    <w:rsid w:val="005937F2"/>
    <w:rsid w:val="005D55B5"/>
    <w:rsid w:val="005F569E"/>
    <w:rsid w:val="006F27C7"/>
    <w:rsid w:val="00810DB1"/>
    <w:rsid w:val="0084728E"/>
    <w:rsid w:val="008B0122"/>
    <w:rsid w:val="009479A9"/>
    <w:rsid w:val="00965E1C"/>
    <w:rsid w:val="00977E07"/>
    <w:rsid w:val="009E2898"/>
    <w:rsid w:val="009E3A6E"/>
    <w:rsid w:val="009F1336"/>
    <w:rsid w:val="00A95840"/>
    <w:rsid w:val="00AB0748"/>
    <w:rsid w:val="00AF41B4"/>
    <w:rsid w:val="00B0589A"/>
    <w:rsid w:val="00B33383"/>
    <w:rsid w:val="00BD19A3"/>
    <w:rsid w:val="00BD337D"/>
    <w:rsid w:val="00BE35B7"/>
    <w:rsid w:val="00C27C4B"/>
    <w:rsid w:val="00C6231D"/>
    <w:rsid w:val="00C84710"/>
    <w:rsid w:val="00C84FAE"/>
    <w:rsid w:val="00CC0281"/>
    <w:rsid w:val="00D05D49"/>
    <w:rsid w:val="00D64CDB"/>
    <w:rsid w:val="00E071B3"/>
    <w:rsid w:val="00F84BDF"/>
    <w:rsid w:val="00F87892"/>
    <w:rsid w:val="00FC4758"/>
    <w:rsid w:val="01780B0B"/>
    <w:rsid w:val="0363781D"/>
    <w:rsid w:val="04290876"/>
    <w:rsid w:val="07C43FDB"/>
    <w:rsid w:val="0B0F6DF5"/>
    <w:rsid w:val="0D4B55DB"/>
    <w:rsid w:val="1656390B"/>
    <w:rsid w:val="181A1D41"/>
    <w:rsid w:val="1B3F435C"/>
    <w:rsid w:val="1DAE1FB5"/>
    <w:rsid w:val="1DCF4669"/>
    <w:rsid w:val="1E4B2B58"/>
    <w:rsid w:val="1F8B7F92"/>
    <w:rsid w:val="24FD7A3A"/>
    <w:rsid w:val="269C6478"/>
    <w:rsid w:val="28BD7005"/>
    <w:rsid w:val="29CC787F"/>
    <w:rsid w:val="2C1A7854"/>
    <w:rsid w:val="2F1039FB"/>
    <w:rsid w:val="35CD24B2"/>
    <w:rsid w:val="361572CB"/>
    <w:rsid w:val="36870E71"/>
    <w:rsid w:val="38ED5313"/>
    <w:rsid w:val="39524DB3"/>
    <w:rsid w:val="396D3480"/>
    <w:rsid w:val="39837203"/>
    <w:rsid w:val="3ABA6915"/>
    <w:rsid w:val="3DDB4992"/>
    <w:rsid w:val="3F947F37"/>
    <w:rsid w:val="4776392C"/>
    <w:rsid w:val="48282759"/>
    <w:rsid w:val="49302D16"/>
    <w:rsid w:val="4D243561"/>
    <w:rsid w:val="4F7A06AE"/>
    <w:rsid w:val="513A2715"/>
    <w:rsid w:val="53561F03"/>
    <w:rsid w:val="54336E71"/>
    <w:rsid w:val="564E63DE"/>
    <w:rsid w:val="56D5514C"/>
    <w:rsid w:val="58304DED"/>
    <w:rsid w:val="590D3B4D"/>
    <w:rsid w:val="5D790CAE"/>
    <w:rsid w:val="5E720C51"/>
    <w:rsid w:val="600F1B68"/>
    <w:rsid w:val="61211B38"/>
    <w:rsid w:val="617024A6"/>
    <w:rsid w:val="6A776F66"/>
    <w:rsid w:val="6BAF19C6"/>
    <w:rsid w:val="6BE661D1"/>
    <w:rsid w:val="6C9E05DC"/>
    <w:rsid w:val="747909BD"/>
    <w:rsid w:val="758D391B"/>
    <w:rsid w:val="77CE34AE"/>
    <w:rsid w:val="7E5D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rPr>
  </w:style>
  <w:style w:type="character" w:styleId="9">
    <w:name w:val="FollowedHyperlink"/>
    <w:basedOn w:val="7"/>
    <w:unhideWhenUsed/>
    <w:qFormat/>
    <w:uiPriority w:val="99"/>
    <w:rPr>
      <w:color w:val="004276"/>
      <w:u w:val="none"/>
    </w:rPr>
  </w:style>
  <w:style w:type="character" w:styleId="10">
    <w:name w:val="Hyperlink"/>
    <w:basedOn w:val="7"/>
    <w:unhideWhenUsed/>
    <w:qFormat/>
    <w:uiPriority w:val="99"/>
    <w:rPr>
      <w:color w:val="004276"/>
      <w:u w:val="none"/>
    </w:rPr>
  </w:style>
  <w:style w:type="character" w:styleId="11">
    <w:name w:val="HTML Code"/>
    <w:basedOn w:val="7"/>
    <w:unhideWhenUsed/>
    <w:qFormat/>
    <w:uiPriority w:val="99"/>
    <w:rPr>
      <w:rFonts w:ascii="monospace" w:hAnsi="monospace" w:eastAsia="monospace" w:cs="monospace"/>
      <w:sz w:val="27"/>
      <w:szCs w:val="27"/>
    </w:rPr>
  </w:style>
  <w:style w:type="character" w:styleId="12">
    <w:name w:val="annotation reference"/>
    <w:basedOn w:val="7"/>
    <w:unhideWhenUsed/>
    <w:qFormat/>
    <w:uiPriority w:val="99"/>
    <w:rPr>
      <w:sz w:val="21"/>
      <w:szCs w:val="21"/>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character" w:customStyle="1" w:styleId="16">
    <w:name w:val="bold"/>
    <w:basedOn w:val="7"/>
    <w:qFormat/>
    <w:uiPriority w:val="0"/>
    <w:rPr>
      <w:b/>
    </w:rPr>
  </w:style>
  <w:style w:type="character" w:customStyle="1" w:styleId="17">
    <w:name w:val="switch"/>
    <w:basedOn w:val="7"/>
    <w:qFormat/>
    <w:uiPriority w:val="0"/>
    <w:rPr>
      <w:color w:val="003366"/>
      <w:u w:val="single"/>
    </w:rPr>
  </w:style>
  <w:style w:type="paragraph" w:customStyle="1" w:styleId="18">
    <w:name w:val="newstyle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列出段落2"/>
    <w:basedOn w:val="1"/>
    <w:qFormat/>
    <w:uiPriority w:val="34"/>
    <w:pPr>
      <w:ind w:firstLine="420" w:firstLineChars="200"/>
    </w:pPr>
    <w:rPr>
      <w:rFonts w:ascii="Calibri" w:hAnsi="Calibri"/>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223</Words>
  <Characters>1272</Characters>
  <Lines>10</Lines>
  <Paragraphs>2</Paragraphs>
  <TotalTime>1</TotalTime>
  <ScaleCrop>false</ScaleCrop>
  <LinksUpToDate>false</LinksUpToDate>
  <CharactersWithSpaces>1493</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2017-02-07T06:24:00Z</dcterms:created>
  <dc:creator>User</dc:creator>
  <cp:lastModifiedBy>痴心ガマ</cp:lastModifiedBy>
  <dcterms:modified xsi:type="dcterms:W3CDTF">2019-09-21T12:53:23Z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