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0F0936">
      <w:pPr>
        <w:pStyle w:val="newstyle15"/>
        <w:spacing w:before="0" w:beforeAutospacing="0" w:after="0" w:afterAutospacing="0" w:line="320" w:lineRule="exact"/>
        <w:jc w:val="center"/>
        <w:rPr>
          <w:b/>
          <w:sz w:val="28"/>
        </w:rPr>
      </w:pPr>
      <w:r w:rsidRPr="000F0936">
        <w:rPr>
          <w:rFonts w:hint="eastAsia"/>
          <w:b/>
          <w:sz w:val="28"/>
        </w:rPr>
        <w:t>审稿意见与作者</w:t>
      </w:r>
      <w:r w:rsidR="000F0936" w:rsidRPr="000F0936">
        <w:rPr>
          <w:rFonts w:hint="eastAsia"/>
          <w:b/>
          <w:sz w:val="28"/>
        </w:rPr>
        <w:t>修改说明（稿号：</w:t>
      </w:r>
      <w:r w:rsidR="009C55B4">
        <w:rPr>
          <w:rFonts w:hint="eastAsia"/>
          <w:b/>
          <w:sz w:val="28"/>
        </w:rPr>
        <w:t>2020-0109</w:t>
      </w:r>
      <w:r w:rsidR="000F0936" w:rsidRPr="000F0936">
        <w:rPr>
          <w:rFonts w:hint="eastAsia"/>
          <w:b/>
          <w:sz w:val="28"/>
        </w:rPr>
        <w:t>）</w:t>
      </w:r>
    </w:p>
    <w:p w:rsidR="000F0936" w:rsidRPr="000F0936" w:rsidRDefault="000F0936" w:rsidP="000F0936">
      <w:pPr>
        <w:spacing w:line="320" w:lineRule="exact"/>
        <w:rPr>
          <w:sz w:val="24"/>
        </w:rPr>
      </w:pPr>
    </w:p>
    <w:p w:rsidR="001A73F8" w:rsidRDefault="001A73F8" w:rsidP="000F0936">
      <w:pPr>
        <w:spacing w:line="320" w:lineRule="exact"/>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9C55B4" w:rsidRPr="009C55B4" w:rsidRDefault="009C55B4" w:rsidP="009C55B4">
      <w:pPr>
        <w:spacing w:line="320" w:lineRule="exact"/>
        <w:rPr>
          <w:rFonts w:hint="eastAsia"/>
          <w:sz w:val="24"/>
        </w:rPr>
      </w:pPr>
      <w:r w:rsidRPr="009C55B4">
        <w:rPr>
          <w:rFonts w:hint="eastAsia"/>
          <w:sz w:val="24"/>
        </w:rPr>
        <w:t>专家意见</w:t>
      </w:r>
      <w:proofErr w:type="gramStart"/>
      <w:r w:rsidRPr="009C55B4">
        <w:rPr>
          <w:rFonts w:hint="eastAsia"/>
          <w:sz w:val="24"/>
        </w:rPr>
        <w:t>一</w:t>
      </w:r>
      <w:proofErr w:type="gramEnd"/>
      <w:r w:rsidRPr="009C55B4">
        <w:rPr>
          <w:rFonts w:hint="eastAsia"/>
          <w:sz w:val="24"/>
        </w:rPr>
        <w:t>：</w:t>
      </w:r>
      <w:r w:rsidRPr="009C55B4">
        <w:rPr>
          <w:rFonts w:hint="eastAsia"/>
          <w:sz w:val="24"/>
        </w:rPr>
        <w:t xml:space="preserve">  </w:t>
      </w:r>
    </w:p>
    <w:p w:rsidR="009C55B4" w:rsidRPr="009C55B4" w:rsidRDefault="009C55B4" w:rsidP="009C55B4">
      <w:pPr>
        <w:spacing w:line="320" w:lineRule="exact"/>
        <w:rPr>
          <w:rFonts w:hint="eastAsia"/>
          <w:sz w:val="24"/>
        </w:rPr>
      </w:pPr>
      <w:r w:rsidRPr="009C55B4">
        <w:rPr>
          <w:rFonts w:hint="eastAsia"/>
          <w:sz w:val="24"/>
        </w:rPr>
        <w:t>1.</w:t>
      </w:r>
      <w:r w:rsidRPr="009C55B4">
        <w:rPr>
          <w:rFonts w:hint="eastAsia"/>
          <w:sz w:val="24"/>
        </w:rPr>
        <w:tab/>
      </w:r>
      <w:r w:rsidRPr="009C55B4">
        <w:rPr>
          <w:rFonts w:hint="eastAsia"/>
          <w:sz w:val="24"/>
        </w:rPr>
        <w:t>文章引言太长，应精练、压缩，突出与本文研究相关重点。</w:t>
      </w:r>
      <w:r w:rsidRPr="009C55B4">
        <w:rPr>
          <w:rFonts w:hint="eastAsia"/>
          <w:sz w:val="24"/>
        </w:rPr>
        <w:t xml:space="preserve"> </w:t>
      </w:r>
    </w:p>
    <w:p w:rsidR="009C55B4" w:rsidRPr="009C55B4" w:rsidRDefault="009C55B4" w:rsidP="009C55B4">
      <w:pPr>
        <w:spacing w:line="320" w:lineRule="exact"/>
        <w:rPr>
          <w:rFonts w:hint="eastAsia"/>
          <w:sz w:val="24"/>
        </w:rPr>
      </w:pPr>
      <w:r w:rsidRPr="009C55B4">
        <w:rPr>
          <w:rFonts w:hint="eastAsia"/>
          <w:sz w:val="24"/>
        </w:rPr>
        <w:t>回复：您好，非常感谢您提出的意见。现已将引文进行删减，修改为：</w:t>
      </w:r>
    </w:p>
    <w:p w:rsidR="009C55B4" w:rsidRPr="009C55B4" w:rsidRDefault="009C55B4" w:rsidP="009C55B4">
      <w:pPr>
        <w:spacing w:line="320" w:lineRule="exact"/>
        <w:rPr>
          <w:rFonts w:hint="eastAsia"/>
          <w:sz w:val="24"/>
        </w:rPr>
      </w:pPr>
      <w:r w:rsidRPr="009C55B4">
        <w:rPr>
          <w:rFonts w:hint="eastAsia"/>
          <w:sz w:val="24"/>
        </w:rPr>
        <w:t>鼻疽</w:t>
      </w:r>
      <w:proofErr w:type="gramStart"/>
      <w:r w:rsidRPr="009C55B4">
        <w:rPr>
          <w:rFonts w:hint="eastAsia"/>
          <w:sz w:val="24"/>
        </w:rPr>
        <w:t>诺卡菌是</w:t>
      </w:r>
      <w:proofErr w:type="gramEnd"/>
      <w:r w:rsidRPr="009C55B4">
        <w:rPr>
          <w:rFonts w:hint="eastAsia"/>
          <w:sz w:val="24"/>
        </w:rPr>
        <w:t>一种在环境中广泛存在的需氧的革兰阳性、弱抗酸阳性菌，是一种条件致病菌，可以引起严重的肺部、脑部疾病，有时甚至引起危及生命的播散性感染，累及多个器官</w:t>
      </w:r>
      <w:r w:rsidRPr="009C55B4">
        <w:rPr>
          <w:rFonts w:hint="eastAsia"/>
          <w:sz w:val="24"/>
        </w:rPr>
        <w:t>[1-4]</w:t>
      </w:r>
      <w:r w:rsidRPr="009C55B4">
        <w:rPr>
          <w:rFonts w:hint="eastAsia"/>
          <w:sz w:val="24"/>
        </w:rPr>
        <w:t>。鼻疽</w:t>
      </w:r>
      <w:proofErr w:type="gramStart"/>
      <w:r w:rsidRPr="009C55B4">
        <w:rPr>
          <w:rFonts w:hint="eastAsia"/>
          <w:sz w:val="24"/>
        </w:rPr>
        <w:t>诺卡菌是</w:t>
      </w:r>
      <w:proofErr w:type="gramEnd"/>
      <w:r w:rsidRPr="009C55B4">
        <w:rPr>
          <w:rFonts w:hint="eastAsia"/>
          <w:sz w:val="24"/>
        </w:rPr>
        <w:t>临床上最常见的诺卡菌属细菌之一，由于它的毒性更强易导致疾病的播散以及对治疗药物的耐药性增加</w:t>
      </w:r>
      <w:r w:rsidRPr="009C55B4">
        <w:rPr>
          <w:rFonts w:hint="eastAsia"/>
          <w:sz w:val="24"/>
        </w:rPr>
        <w:t>[5-7]</w:t>
      </w:r>
      <w:r w:rsidRPr="009C55B4">
        <w:rPr>
          <w:rFonts w:hint="eastAsia"/>
          <w:sz w:val="24"/>
        </w:rPr>
        <w:t>，因此误诊漏诊以及错误治疗会造成患者的严重损害甚至死亡，所以其早期诊断和早期治疗对于降低死亡率或改善预后至关重要</w:t>
      </w:r>
      <w:r w:rsidRPr="009C55B4">
        <w:rPr>
          <w:rFonts w:hint="eastAsia"/>
          <w:sz w:val="24"/>
        </w:rPr>
        <w:t>[4, 8]</w:t>
      </w:r>
      <w:r w:rsidRPr="009C55B4">
        <w:rPr>
          <w:rFonts w:hint="eastAsia"/>
          <w:sz w:val="24"/>
        </w:rPr>
        <w:t>。</w:t>
      </w:r>
    </w:p>
    <w:p w:rsidR="009C55B4" w:rsidRPr="009C55B4" w:rsidRDefault="009C55B4" w:rsidP="009C55B4">
      <w:pPr>
        <w:spacing w:line="320" w:lineRule="exact"/>
        <w:rPr>
          <w:sz w:val="24"/>
        </w:rPr>
      </w:pPr>
      <w:proofErr w:type="gramStart"/>
      <w:r w:rsidRPr="009C55B4">
        <w:rPr>
          <w:rFonts w:hint="eastAsia"/>
          <w:sz w:val="24"/>
        </w:rPr>
        <w:t>诺卡菌感染</w:t>
      </w:r>
      <w:proofErr w:type="gramEnd"/>
      <w:r w:rsidRPr="009C55B4">
        <w:rPr>
          <w:rFonts w:hint="eastAsia"/>
          <w:sz w:val="24"/>
        </w:rPr>
        <w:t>的诊断主要依靠分离和培养，但其分离培养费时费力易耽误治疗。研究表明，</w:t>
      </w:r>
      <w:proofErr w:type="gramStart"/>
      <w:r w:rsidRPr="009C55B4">
        <w:rPr>
          <w:rFonts w:hint="eastAsia"/>
          <w:sz w:val="24"/>
        </w:rPr>
        <w:t>诺卡菌能够</w:t>
      </w:r>
      <w:proofErr w:type="gramEnd"/>
      <w:r w:rsidRPr="009C55B4">
        <w:rPr>
          <w:rFonts w:hint="eastAsia"/>
          <w:sz w:val="24"/>
        </w:rPr>
        <w:t>引起强烈的血清反应，这提示间接免疫荧光和免疫印迹等血清学检测可能对诺卡菌病的诊断评价和临床监测有价值</w:t>
      </w:r>
      <w:r w:rsidRPr="009C55B4">
        <w:rPr>
          <w:rFonts w:hint="eastAsia"/>
          <w:sz w:val="24"/>
        </w:rPr>
        <w:t>[9]</w:t>
      </w:r>
      <w:r w:rsidRPr="009C55B4">
        <w:rPr>
          <w:rFonts w:hint="eastAsia"/>
          <w:sz w:val="24"/>
        </w:rPr>
        <w:t>。但诺卡菌病患者血清与结核分枝杆菌病人血清之间存在交叉反应，增加鉴别诊断的难度，因此寻找特异性的抗原具有重要的意义。在我们课题组的研究中，发现鼻疽</w:t>
      </w:r>
      <w:proofErr w:type="gramStart"/>
      <w:r w:rsidRPr="009C55B4">
        <w:rPr>
          <w:rFonts w:hint="eastAsia"/>
          <w:sz w:val="24"/>
        </w:rPr>
        <w:t>诺卡菌的</w:t>
      </w:r>
      <w:proofErr w:type="gramEnd"/>
      <w:r w:rsidRPr="009C55B4">
        <w:rPr>
          <w:rFonts w:hint="eastAsia"/>
          <w:sz w:val="24"/>
        </w:rPr>
        <w:t>细胞壁中存在一种蛋白即</w:t>
      </w:r>
      <w:r w:rsidRPr="009C55B4">
        <w:rPr>
          <w:rFonts w:hint="eastAsia"/>
          <w:sz w:val="24"/>
        </w:rPr>
        <w:t>Nfa34810</w:t>
      </w:r>
      <w:r w:rsidRPr="009C55B4">
        <w:rPr>
          <w:rFonts w:hint="eastAsia"/>
          <w:sz w:val="24"/>
        </w:rPr>
        <w:t>蛋白，它能够促进鼻疽</w:t>
      </w:r>
      <w:proofErr w:type="gramStart"/>
      <w:r w:rsidRPr="009C55B4">
        <w:rPr>
          <w:rFonts w:hint="eastAsia"/>
          <w:sz w:val="24"/>
        </w:rPr>
        <w:t>诺卡菌对</w:t>
      </w:r>
      <w:proofErr w:type="gramEnd"/>
      <w:r w:rsidRPr="009C55B4">
        <w:rPr>
          <w:rFonts w:hint="eastAsia"/>
          <w:sz w:val="24"/>
        </w:rPr>
        <w:t>哺乳动物细胞的侵袭，能够引起抗体反应，并且</w:t>
      </w:r>
      <w:r w:rsidRPr="009C55B4">
        <w:rPr>
          <w:rFonts w:hint="eastAsia"/>
          <w:sz w:val="24"/>
        </w:rPr>
        <w:t>Nfa34810</w:t>
      </w:r>
      <w:r w:rsidRPr="009C55B4">
        <w:rPr>
          <w:rFonts w:hint="eastAsia"/>
          <w:sz w:val="24"/>
        </w:rPr>
        <w:t>蛋白只能被鼻疽诺</w:t>
      </w:r>
      <w:proofErr w:type="gramStart"/>
      <w:r w:rsidRPr="009C55B4">
        <w:rPr>
          <w:rFonts w:hint="eastAsia"/>
          <w:sz w:val="24"/>
        </w:rPr>
        <w:t>卡菌动物</w:t>
      </w:r>
      <w:proofErr w:type="gramEnd"/>
      <w:r w:rsidRPr="009C55B4">
        <w:rPr>
          <w:rFonts w:hint="eastAsia"/>
          <w:sz w:val="24"/>
        </w:rPr>
        <w:t>抗血清识别，而不能被具有相似氨基酸序列的巴西诺卡菌和盖尔森基兴诺卡菌的动物抗血清识别，具有一定的特异性，具有潜在的临床诊断应用价值</w:t>
      </w:r>
      <w:r w:rsidRPr="009C55B4">
        <w:rPr>
          <w:rFonts w:hint="eastAsia"/>
          <w:sz w:val="24"/>
        </w:rPr>
        <w:t>[10]</w:t>
      </w:r>
      <w:r w:rsidRPr="009C55B4">
        <w:rPr>
          <w:rFonts w:hint="eastAsia"/>
          <w:sz w:val="24"/>
        </w:rPr>
        <w:t>。同时使用合成</w:t>
      </w:r>
      <w:proofErr w:type="gramStart"/>
      <w:r w:rsidRPr="009C55B4">
        <w:rPr>
          <w:rFonts w:hint="eastAsia"/>
          <w:sz w:val="24"/>
        </w:rPr>
        <w:t>肽</w:t>
      </w:r>
      <w:proofErr w:type="gramEnd"/>
      <w:r w:rsidRPr="009C55B4">
        <w:rPr>
          <w:rFonts w:hint="eastAsia"/>
          <w:sz w:val="24"/>
        </w:rPr>
        <w:t>进行临床诊断分析被认为比使用重组或天然蛋白抗原的诊断方法更有优势</w:t>
      </w:r>
      <w:r w:rsidRPr="009C55B4">
        <w:rPr>
          <w:rFonts w:hint="eastAsia"/>
          <w:sz w:val="24"/>
        </w:rPr>
        <w:t>[11]</w:t>
      </w:r>
      <w:r w:rsidRPr="009C55B4">
        <w:rPr>
          <w:rFonts w:hint="eastAsia"/>
          <w:sz w:val="24"/>
        </w:rPr>
        <w:t>。因此本次研究中，我们从制备</w:t>
      </w:r>
      <w:r w:rsidRPr="009C55B4">
        <w:rPr>
          <w:rFonts w:hint="eastAsia"/>
          <w:sz w:val="24"/>
        </w:rPr>
        <w:t>Nfa34810</w:t>
      </w:r>
      <w:r w:rsidRPr="009C55B4">
        <w:rPr>
          <w:rFonts w:hint="eastAsia"/>
          <w:sz w:val="24"/>
        </w:rPr>
        <w:t>蛋白的单克隆抗体入手，并使用</w:t>
      </w:r>
      <w:proofErr w:type="gramStart"/>
      <w:r w:rsidRPr="009C55B4">
        <w:rPr>
          <w:rFonts w:hint="eastAsia"/>
          <w:sz w:val="24"/>
        </w:rPr>
        <w:t>肽</w:t>
      </w:r>
      <w:proofErr w:type="gramEnd"/>
      <w:r w:rsidRPr="009C55B4">
        <w:rPr>
          <w:rFonts w:hint="eastAsia"/>
          <w:sz w:val="24"/>
        </w:rPr>
        <w:t>扫描法对</w:t>
      </w:r>
      <w:r w:rsidRPr="009C55B4">
        <w:rPr>
          <w:rFonts w:hint="eastAsia"/>
          <w:sz w:val="24"/>
        </w:rPr>
        <w:t>Nfa34810</w:t>
      </w:r>
      <w:r w:rsidRPr="009C55B4">
        <w:rPr>
          <w:rFonts w:hint="eastAsia"/>
          <w:sz w:val="24"/>
        </w:rPr>
        <w:t>蛋白的</w:t>
      </w:r>
      <w:r w:rsidRPr="009C55B4">
        <w:rPr>
          <w:rFonts w:hint="eastAsia"/>
          <w:sz w:val="24"/>
        </w:rPr>
        <w:t>B</w:t>
      </w:r>
      <w:r w:rsidRPr="009C55B4">
        <w:rPr>
          <w:rFonts w:hint="eastAsia"/>
          <w:sz w:val="24"/>
        </w:rPr>
        <w:t>细胞抗原表位进行筛选鉴定。</w:t>
      </w:r>
    </w:p>
    <w:p w:rsidR="009C55B4" w:rsidRPr="009C55B4" w:rsidRDefault="009C55B4" w:rsidP="009C55B4">
      <w:pPr>
        <w:spacing w:line="320" w:lineRule="exact"/>
        <w:rPr>
          <w:rFonts w:hint="eastAsia"/>
          <w:sz w:val="24"/>
        </w:rPr>
      </w:pPr>
      <w:r w:rsidRPr="009C55B4">
        <w:rPr>
          <w:rFonts w:hint="eastAsia"/>
          <w:sz w:val="24"/>
        </w:rPr>
        <w:t>2.</w:t>
      </w:r>
      <w:r w:rsidRPr="009C55B4">
        <w:rPr>
          <w:rFonts w:hint="eastAsia"/>
          <w:sz w:val="24"/>
        </w:rPr>
        <w:tab/>
      </w:r>
      <w:r w:rsidRPr="009C55B4">
        <w:rPr>
          <w:rFonts w:hint="eastAsia"/>
          <w:sz w:val="24"/>
        </w:rPr>
        <w:t>材料与方法的</w:t>
      </w:r>
      <w:r w:rsidRPr="009C55B4">
        <w:rPr>
          <w:rFonts w:hint="eastAsia"/>
          <w:sz w:val="24"/>
        </w:rPr>
        <w:t>1.2</w:t>
      </w:r>
      <w:r w:rsidRPr="009C55B4">
        <w:rPr>
          <w:rFonts w:hint="eastAsia"/>
          <w:sz w:val="24"/>
        </w:rPr>
        <w:t>方法内容太长，是否可以将截短的结果归类到</w:t>
      </w:r>
      <w:r w:rsidRPr="009C55B4">
        <w:rPr>
          <w:rFonts w:hint="eastAsia"/>
          <w:sz w:val="24"/>
        </w:rPr>
        <w:t>2</w:t>
      </w:r>
      <w:r w:rsidRPr="009C55B4">
        <w:rPr>
          <w:rFonts w:hint="eastAsia"/>
          <w:sz w:val="24"/>
        </w:rPr>
        <w:t>结果中。避免文章头重脚轻。</w:t>
      </w:r>
      <w:r w:rsidRPr="009C55B4">
        <w:rPr>
          <w:rFonts w:hint="eastAsia"/>
          <w:sz w:val="24"/>
        </w:rPr>
        <w:t xml:space="preserve"> </w:t>
      </w:r>
    </w:p>
    <w:p w:rsidR="009C55B4" w:rsidRPr="009C55B4" w:rsidRDefault="009C55B4" w:rsidP="009C55B4">
      <w:pPr>
        <w:spacing w:line="320" w:lineRule="exact"/>
        <w:rPr>
          <w:sz w:val="24"/>
        </w:rPr>
      </w:pPr>
      <w:r w:rsidRPr="009C55B4">
        <w:rPr>
          <w:rFonts w:hint="eastAsia"/>
          <w:sz w:val="24"/>
        </w:rPr>
        <w:t>回复：您好，十分感谢您的意见。现已删除方法中对截短的过多描述，将截短结果归到结果</w:t>
      </w:r>
      <w:r w:rsidRPr="009C55B4">
        <w:rPr>
          <w:rFonts w:hint="eastAsia"/>
          <w:sz w:val="24"/>
        </w:rPr>
        <w:t>2.5</w:t>
      </w:r>
      <w:r w:rsidRPr="009C55B4">
        <w:rPr>
          <w:rFonts w:hint="eastAsia"/>
          <w:sz w:val="24"/>
        </w:rPr>
        <w:t>中。</w:t>
      </w:r>
    </w:p>
    <w:p w:rsidR="009C55B4" w:rsidRPr="009C55B4" w:rsidRDefault="009C55B4" w:rsidP="009C55B4">
      <w:pPr>
        <w:spacing w:line="320" w:lineRule="exact"/>
        <w:rPr>
          <w:rFonts w:hint="eastAsia"/>
          <w:sz w:val="24"/>
        </w:rPr>
      </w:pPr>
      <w:r w:rsidRPr="009C55B4">
        <w:rPr>
          <w:rFonts w:hint="eastAsia"/>
          <w:sz w:val="24"/>
        </w:rPr>
        <w:t>3.</w:t>
      </w:r>
      <w:r w:rsidRPr="009C55B4">
        <w:rPr>
          <w:rFonts w:hint="eastAsia"/>
          <w:sz w:val="24"/>
        </w:rPr>
        <w:tab/>
      </w:r>
      <w:r w:rsidRPr="009C55B4">
        <w:rPr>
          <w:rFonts w:hint="eastAsia"/>
          <w:sz w:val="24"/>
        </w:rPr>
        <w:t>单克隆编号是否可以与</w:t>
      </w:r>
      <w:r w:rsidRPr="009C55B4">
        <w:rPr>
          <w:rFonts w:hint="eastAsia"/>
          <w:sz w:val="24"/>
        </w:rPr>
        <w:t>Nfa34810</w:t>
      </w:r>
      <w:r w:rsidRPr="009C55B4">
        <w:rPr>
          <w:rFonts w:hint="eastAsia"/>
          <w:sz w:val="24"/>
        </w:rPr>
        <w:t>蛋白和</w:t>
      </w:r>
      <w:r w:rsidRPr="009C55B4">
        <w:rPr>
          <w:rFonts w:hint="eastAsia"/>
          <w:sz w:val="24"/>
        </w:rPr>
        <w:t>P2</w:t>
      </w:r>
      <w:r w:rsidRPr="009C55B4">
        <w:rPr>
          <w:rFonts w:hint="eastAsia"/>
          <w:sz w:val="24"/>
        </w:rPr>
        <w:t>相对应避免混乱；</w:t>
      </w:r>
      <w:r w:rsidRPr="009C55B4">
        <w:rPr>
          <w:rFonts w:hint="eastAsia"/>
          <w:sz w:val="24"/>
        </w:rPr>
        <w:t>P2-g</w:t>
      </w:r>
      <w:r w:rsidRPr="009C55B4">
        <w:rPr>
          <w:rFonts w:hint="eastAsia"/>
          <w:sz w:val="24"/>
        </w:rPr>
        <w:t>的分段是否可以</w:t>
      </w:r>
      <w:r w:rsidRPr="009C55B4">
        <w:rPr>
          <w:rFonts w:hint="eastAsia"/>
          <w:sz w:val="24"/>
        </w:rPr>
        <w:t>P2g-X</w:t>
      </w:r>
      <w:r w:rsidRPr="009C55B4">
        <w:rPr>
          <w:rFonts w:hint="eastAsia"/>
          <w:sz w:val="24"/>
        </w:rPr>
        <w:t>表示，容易理解。</w:t>
      </w:r>
      <w:r w:rsidRPr="009C55B4">
        <w:rPr>
          <w:rFonts w:hint="eastAsia"/>
          <w:sz w:val="24"/>
        </w:rPr>
        <w:t xml:space="preserve"> </w:t>
      </w:r>
    </w:p>
    <w:p w:rsidR="009C55B4" w:rsidRPr="009C55B4" w:rsidRDefault="009C55B4" w:rsidP="009C55B4">
      <w:pPr>
        <w:spacing w:line="320" w:lineRule="exact"/>
        <w:rPr>
          <w:rFonts w:hint="eastAsia"/>
          <w:sz w:val="24"/>
        </w:rPr>
      </w:pPr>
      <w:r w:rsidRPr="009C55B4">
        <w:rPr>
          <w:rFonts w:hint="eastAsia"/>
          <w:sz w:val="24"/>
        </w:rPr>
        <w:t>回复：您好，十分感谢您的意见。单克隆编号现已对应，更改为：最终筛选出</w:t>
      </w:r>
      <w:r w:rsidRPr="009C55B4">
        <w:rPr>
          <w:rFonts w:hint="eastAsia"/>
          <w:sz w:val="24"/>
        </w:rPr>
        <w:t>5</w:t>
      </w:r>
      <w:r w:rsidRPr="009C55B4">
        <w:rPr>
          <w:rFonts w:hint="eastAsia"/>
          <w:sz w:val="24"/>
        </w:rPr>
        <w:t>株针对</w:t>
      </w:r>
      <w:r w:rsidRPr="009C55B4">
        <w:rPr>
          <w:rFonts w:hint="eastAsia"/>
          <w:sz w:val="24"/>
        </w:rPr>
        <w:t>Nfa34810</w:t>
      </w:r>
      <w:r w:rsidRPr="009C55B4">
        <w:rPr>
          <w:rFonts w:hint="eastAsia"/>
          <w:sz w:val="24"/>
        </w:rPr>
        <w:t>完整蛋白的杂交瘤细胞株命名为</w:t>
      </w:r>
      <w:r w:rsidRPr="009C55B4">
        <w:rPr>
          <w:rFonts w:hint="eastAsia"/>
          <w:sz w:val="24"/>
        </w:rPr>
        <w:t>1G7</w:t>
      </w:r>
      <w:r w:rsidRPr="009C55B4">
        <w:rPr>
          <w:rFonts w:hint="eastAsia"/>
          <w:sz w:val="24"/>
        </w:rPr>
        <w:t>、</w:t>
      </w:r>
      <w:r w:rsidRPr="009C55B4">
        <w:rPr>
          <w:rFonts w:hint="eastAsia"/>
          <w:sz w:val="24"/>
        </w:rPr>
        <w:t>2F5</w:t>
      </w:r>
      <w:r w:rsidRPr="009C55B4">
        <w:rPr>
          <w:rFonts w:hint="eastAsia"/>
          <w:sz w:val="24"/>
        </w:rPr>
        <w:t>、</w:t>
      </w:r>
      <w:r w:rsidRPr="009C55B4">
        <w:rPr>
          <w:rFonts w:hint="eastAsia"/>
          <w:sz w:val="24"/>
        </w:rPr>
        <w:t>4B12</w:t>
      </w:r>
      <w:r w:rsidRPr="009C55B4">
        <w:rPr>
          <w:rFonts w:hint="eastAsia"/>
          <w:sz w:val="24"/>
        </w:rPr>
        <w:t>、</w:t>
      </w:r>
      <w:r w:rsidRPr="009C55B4">
        <w:rPr>
          <w:rFonts w:hint="eastAsia"/>
          <w:sz w:val="24"/>
        </w:rPr>
        <w:t>5B1</w:t>
      </w:r>
      <w:r w:rsidRPr="009C55B4">
        <w:rPr>
          <w:rFonts w:hint="eastAsia"/>
          <w:sz w:val="24"/>
        </w:rPr>
        <w:t>、</w:t>
      </w:r>
      <w:r w:rsidRPr="009C55B4">
        <w:rPr>
          <w:rFonts w:hint="eastAsia"/>
          <w:sz w:val="24"/>
        </w:rPr>
        <w:t>6D9</w:t>
      </w:r>
      <w:r w:rsidRPr="009C55B4">
        <w:rPr>
          <w:rFonts w:hint="eastAsia"/>
          <w:sz w:val="24"/>
        </w:rPr>
        <w:t>和</w:t>
      </w:r>
      <w:r w:rsidRPr="009C55B4">
        <w:rPr>
          <w:rFonts w:hint="eastAsia"/>
          <w:sz w:val="24"/>
        </w:rPr>
        <w:t>4</w:t>
      </w:r>
      <w:r w:rsidRPr="009C55B4">
        <w:rPr>
          <w:rFonts w:hint="eastAsia"/>
          <w:sz w:val="24"/>
        </w:rPr>
        <w:t>株针对</w:t>
      </w:r>
      <w:r w:rsidRPr="009C55B4">
        <w:rPr>
          <w:rFonts w:hint="eastAsia"/>
          <w:sz w:val="24"/>
        </w:rPr>
        <w:t>P2</w:t>
      </w:r>
      <w:r w:rsidRPr="009C55B4">
        <w:rPr>
          <w:rFonts w:hint="eastAsia"/>
          <w:sz w:val="24"/>
        </w:rPr>
        <w:t>截短蛋白的杂交瘤细胞株命名为</w:t>
      </w:r>
      <w:r w:rsidRPr="009C55B4">
        <w:rPr>
          <w:rFonts w:hint="eastAsia"/>
          <w:sz w:val="24"/>
        </w:rPr>
        <w:t>1</w:t>
      </w:r>
      <w:r w:rsidRPr="009C55B4">
        <w:rPr>
          <w:rFonts w:hint="eastAsia"/>
          <w:sz w:val="24"/>
        </w:rPr>
        <w:t>号、</w:t>
      </w:r>
      <w:r w:rsidRPr="009C55B4">
        <w:rPr>
          <w:rFonts w:hint="eastAsia"/>
          <w:sz w:val="24"/>
        </w:rPr>
        <w:t>6</w:t>
      </w:r>
      <w:r w:rsidRPr="009C55B4">
        <w:rPr>
          <w:rFonts w:hint="eastAsia"/>
          <w:sz w:val="24"/>
        </w:rPr>
        <w:t>号、</w:t>
      </w:r>
      <w:r w:rsidRPr="009C55B4">
        <w:rPr>
          <w:rFonts w:hint="eastAsia"/>
          <w:sz w:val="24"/>
        </w:rPr>
        <w:t>7-1</w:t>
      </w:r>
      <w:r w:rsidRPr="009C55B4">
        <w:rPr>
          <w:rFonts w:hint="eastAsia"/>
          <w:sz w:val="24"/>
        </w:rPr>
        <w:t>号、</w:t>
      </w:r>
      <w:r w:rsidRPr="009C55B4">
        <w:rPr>
          <w:rFonts w:hint="eastAsia"/>
          <w:sz w:val="24"/>
        </w:rPr>
        <w:t>7-2</w:t>
      </w:r>
      <w:r w:rsidRPr="009C55B4">
        <w:rPr>
          <w:rFonts w:hint="eastAsia"/>
          <w:sz w:val="24"/>
        </w:rPr>
        <w:t>号。</w:t>
      </w:r>
    </w:p>
    <w:p w:rsidR="009C55B4" w:rsidRPr="009C55B4" w:rsidRDefault="009C55B4" w:rsidP="009C55B4">
      <w:pPr>
        <w:spacing w:line="320" w:lineRule="exact"/>
        <w:rPr>
          <w:sz w:val="24"/>
        </w:rPr>
      </w:pPr>
      <w:r w:rsidRPr="009C55B4">
        <w:rPr>
          <w:rFonts w:hint="eastAsia"/>
          <w:sz w:val="24"/>
        </w:rPr>
        <w:t>P2-g</w:t>
      </w:r>
      <w:r w:rsidRPr="009C55B4">
        <w:rPr>
          <w:rFonts w:hint="eastAsia"/>
          <w:sz w:val="24"/>
        </w:rPr>
        <w:t>的分段全部改为以</w:t>
      </w:r>
      <w:r w:rsidRPr="009C55B4">
        <w:rPr>
          <w:rFonts w:hint="eastAsia"/>
          <w:sz w:val="24"/>
        </w:rPr>
        <w:t>P2g-X</w:t>
      </w:r>
      <w:r w:rsidRPr="009C55B4">
        <w:rPr>
          <w:rFonts w:hint="eastAsia"/>
          <w:sz w:val="24"/>
        </w:rPr>
        <w:t>表示。</w:t>
      </w:r>
    </w:p>
    <w:p w:rsidR="009C55B4" w:rsidRPr="009C55B4" w:rsidRDefault="009C55B4" w:rsidP="009C55B4">
      <w:pPr>
        <w:spacing w:line="320" w:lineRule="exact"/>
        <w:rPr>
          <w:rFonts w:hint="eastAsia"/>
          <w:sz w:val="24"/>
        </w:rPr>
      </w:pPr>
      <w:r w:rsidRPr="009C55B4">
        <w:rPr>
          <w:rFonts w:hint="eastAsia"/>
          <w:sz w:val="24"/>
        </w:rPr>
        <w:t>4.</w:t>
      </w:r>
      <w:r w:rsidRPr="009C55B4">
        <w:rPr>
          <w:rFonts w:hint="eastAsia"/>
          <w:sz w:val="24"/>
        </w:rPr>
        <w:tab/>
      </w:r>
      <w:r w:rsidRPr="009C55B4">
        <w:rPr>
          <w:rFonts w:hint="eastAsia"/>
          <w:sz w:val="24"/>
        </w:rPr>
        <w:t>讨论部分的第</w:t>
      </w:r>
      <w:r w:rsidRPr="009C55B4">
        <w:rPr>
          <w:rFonts w:hint="eastAsia"/>
          <w:sz w:val="24"/>
        </w:rPr>
        <w:t>3</w:t>
      </w:r>
      <w:r w:rsidRPr="009C55B4">
        <w:rPr>
          <w:rFonts w:hint="eastAsia"/>
          <w:sz w:val="24"/>
        </w:rPr>
        <w:t>自然段删除“而在</w:t>
      </w:r>
      <w:r w:rsidRPr="009C55B4">
        <w:rPr>
          <w:rFonts w:hint="eastAsia"/>
          <w:sz w:val="24"/>
        </w:rPr>
        <w:t>P2-g-6</w:t>
      </w:r>
      <w:r w:rsidRPr="009C55B4">
        <w:rPr>
          <w:rFonts w:hint="eastAsia"/>
          <w:sz w:val="24"/>
        </w:rPr>
        <w:t>（</w:t>
      </w:r>
      <w:r w:rsidRPr="009C55B4">
        <w:rPr>
          <w:rFonts w:hint="eastAsia"/>
          <w:sz w:val="24"/>
        </w:rPr>
        <w:t>369-405aa</w:t>
      </w:r>
      <w:r w:rsidRPr="009C55B4">
        <w:rPr>
          <w:rFonts w:hint="eastAsia"/>
          <w:sz w:val="24"/>
        </w:rPr>
        <w:t>）</w:t>
      </w:r>
      <w:proofErr w:type="gramStart"/>
      <w:r w:rsidRPr="009C55B4">
        <w:rPr>
          <w:rFonts w:hint="eastAsia"/>
          <w:sz w:val="24"/>
        </w:rPr>
        <w:t>和</w:t>
      </w:r>
      <w:proofErr w:type="gramEnd"/>
      <w:r w:rsidRPr="009C55B4">
        <w:rPr>
          <w:rFonts w:hint="eastAsia"/>
          <w:sz w:val="24"/>
        </w:rPr>
        <w:t>……，造成了假阳性。”或移至最后自然段，并说明本研究主要针对蛋白的一级结构，蛋白的二级结构是否对实验室结果有影响，还需要进一步研究。</w:t>
      </w:r>
    </w:p>
    <w:p w:rsidR="009C55B4" w:rsidRPr="009C55B4" w:rsidRDefault="009C55B4" w:rsidP="009C55B4">
      <w:pPr>
        <w:spacing w:line="320" w:lineRule="exact"/>
        <w:rPr>
          <w:sz w:val="24"/>
        </w:rPr>
      </w:pPr>
      <w:r w:rsidRPr="009C55B4">
        <w:rPr>
          <w:rFonts w:hint="eastAsia"/>
          <w:sz w:val="24"/>
        </w:rPr>
        <w:t>回复：您好，十分感谢您的意见。现已将此部分删除。</w:t>
      </w:r>
    </w:p>
    <w:p w:rsidR="009C55B4" w:rsidRPr="009C55B4" w:rsidRDefault="009C55B4" w:rsidP="009C55B4">
      <w:pPr>
        <w:spacing w:line="320" w:lineRule="exact"/>
        <w:rPr>
          <w:rFonts w:hint="eastAsia"/>
          <w:sz w:val="24"/>
        </w:rPr>
      </w:pPr>
      <w:r w:rsidRPr="009C55B4">
        <w:rPr>
          <w:rFonts w:hint="eastAsia"/>
          <w:sz w:val="24"/>
        </w:rPr>
        <w:t>专家二意见：</w:t>
      </w:r>
      <w:r w:rsidRPr="009C55B4">
        <w:rPr>
          <w:rFonts w:hint="eastAsia"/>
          <w:sz w:val="24"/>
        </w:rPr>
        <w:t xml:space="preserve"> </w:t>
      </w:r>
    </w:p>
    <w:p w:rsidR="009C55B4" w:rsidRPr="009C55B4" w:rsidRDefault="009C55B4" w:rsidP="009C55B4">
      <w:pPr>
        <w:spacing w:line="320" w:lineRule="exact"/>
        <w:rPr>
          <w:rFonts w:hint="eastAsia"/>
          <w:sz w:val="24"/>
        </w:rPr>
      </w:pPr>
      <w:r w:rsidRPr="009C55B4">
        <w:rPr>
          <w:rFonts w:hint="eastAsia"/>
          <w:sz w:val="24"/>
        </w:rPr>
        <w:t>论文对鼻疽</w:t>
      </w:r>
      <w:proofErr w:type="gramStart"/>
      <w:r w:rsidRPr="009C55B4">
        <w:rPr>
          <w:rFonts w:hint="eastAsia"/>
          <w:sz w:val="24"/>
        </w:rPr>
        <w:t>诺卡菌</w:t>
      </w:r>
      <w:proofErr w:type="gramEnd"/>
      <w:r w:rsidRPr="009C55B4">
        <w:rPr>
          <w:rFonts w:hint="eastAsia"/>
          <w:sz w:val="24"/>
        </w:rPr>
        <w:t>IFM10152</w:t>
      </w:r>
      <w:r w:rsidRPr="009C55B4">
        <w:rPr>
          <w:rFonts w:hint="eastAsia"/>
          <w:sz w:val="24"/>
        </w:rPr>
        <w:t>菌株的</w:t>
      </w:r>
      <w:r w:rsidRPr="009C55B4">
        <w:rPr>
          <w:rFonts w:hint="eastAsia"/>
          <w:sz w:val="24"/>
        </w:rPr>
        <w:t>Nfa34810</w:t>
      </w:r>
      <w:r w:rsidRPr="009C55B4">
        <w:rPr>
          <w:rFonts w:hint="eastAsia"/>
          <w:sz w:val="24"/>
        </w:rPr>
        <w:t>蛋白抗原表位进行了筛选与鉴定，结果获得了</w:t>
      </w:r>
      <w:r w:rsidRPr="009C55B4">
        <w:rPr>
          <w:rFonts w:hint="eastAsia"/>
          <w:sz w:val="24"/>
        </w:rPr>
        <w:t>Nfa34810</w:t>
      </w:r>
      <w:r w:rsidRPr="009C55B4">
        <w:rPr>
          <w:rFonts w:hint="eastAsia"/>
          <w:sz w:val="24"/>
        </w:rPr>
        <w:t>蛋白的单克隆抗体，并定位了其抗原表位。该研究对鼻疽</w:t>
      </w:r>
      <w:proofErr w:type="gramStart"/>
      <w:r w:rsidRPr="009C55B4">
        <w:rPr>
          <w:rFonts w:hint="eastAsia"/>
          <w:sz w:val="24"/>
        </w:rPr>
        <w:t>诺卡菌的</w:t>
      </w:r>
      <w:proofErr w:type="gramEnd"/>
      <w:r w:rsidRPr="009C55B4">
        <w:rPr>
          <w:rFonts w:hint="eastAsia"/>
          <w:sz w:val="24"/>
        </w:rPr>
        <w:t>血清学诊断具有一定参考意义。</w:t>
      </w:r>
      <w:r w:rsidRPr="009C55B4">
        <w:rPr>
          <w:rFonts w:hint="eastAsia"/>
          <w:sz w:val="24"/>
        </w:rPr>
        <w:t xml:space="preserve"> </w:t>
      </w:r>
    </w:p>
    <w:p w:rsidR="009C55B4" w:rsidRPr="009C55B4" w:rsidRDefault="009C55B4" w:rsidP="009C55B4">
      <w:pPr>
        <w:spacing w:line="320" w:lineRule="exact"/>
        <w:rPr>
          <w:rFonts w:hint="eastAsia"/>
          <w:sz w:val="24"/>
        </w:rPr>
      </w:pPr>
      <w:r w:rsidRPr="009C55B4">
        <w:rPr>
          <w:rFonts w:hint="eastAsia"/>
          <w:sz w:val="24"/>
        </w:rPr>
        <w:t>1</w:t>
      </w:r>
      <w:r w:rsidRPr="009C55B4">
        <w:rPr>
          <w:rFonts w:hint="eastAsia"/>
          <w:sz w:val="24"/>
        </w:rPr>
        <w:t>、</w:t>
      </w:r>
      <w:r w:rsidRPr="009C55B4">
        <w:rPr>
          <w:rFonts w:hint="eastAsia"/>
          <w:sz w:val="24"/>
        </w:rPr>
        <w:tab/>
      </w:r>
      <w:r w:rsidRPr="009C55B4">
        <w:rPr>
          <w:rFonts w:hint="eastAsia"/>
          <w:sz w:val="24"/>
        </w:rPr>
        <w:t>论文的研究背景中提及，巴西诺卡菌和盖尔森基兴诺卡菌的基因组中包括一个与鼻疽</w:t>
      </w:r>
      <w:proofErr w:type="gramStart"/>
      <w:r w:rsidRPr="009C55B4">
        <w:rPr>
          <w:rFonts w:hint="eastAsia"/>
          <w:sz w:val="24"/>
        </w:rPr>
        <w:t>诺卡菌</w:t>
      </w:r>
      <w:proofErr w:type="gramEnd"/>
      <w:r w:rsidRPr="009C55B4">
        <w:rPr>
          <w:rFonts w:hint="eastAsia"/>
          <w:sz w:val="24"/>
        </w:rPr>
        <w:t>nfa34810</w:t>
      </w:r>
      <w:r w:rsidRPr="009C55B4">
        <w:rPr>
          <w:rFonts w:hint="eastAsia"/>
          <w:sz w:val="24"/>
        </w:rPr>
        <w:t>基因高度相似的基因，但</w:t>
      </w:r>
      <w:r w:rsidRPr="009C55B4">
        <w:rPr>
          <w:rFonts w:hint="eastAsia"/>
          <w:sz w:val="24"/>
        </w:rPr>
        <w:t>Nfa34810</w:t>
      </w:r>
      <w:r w:rsidRPr="009C55B4">
        <w:rPr>
          <w:rFonts w:hint="eastAsia"/>
          <w:sz w:val="24"/>
        </w:rPr>
        <w:t>仅被鼻疽</w:t>
      </w:r>
      <w:proofErr w:type="gramStart"/>
      <w:r w:rsidRPr="009C55B4">
        <w:rPr>
          <w:rFonts w:hint="eastAsia"/>
          <w:sz w:val="24"/>
        </w:rPr>
        <w:t>诺卡菌的</w:t>
      </w:r>
      <w:proofErr w:type="gramEnd"/>
      <w:r w:rsidRPr="009C55B4">
        <w:rPr>
          <w:rFonts w:hint="eastAsia"/>
          <w:sz w:val="24"/>
        </w:rPr>
        <w:t>动物抗血清识别，而不能被巴西诺卡菌和盖尔森基兴诺卡菌的动物抗血清识别，因此，本研究鉴定的抗原表位对另外</w:t>
      </w:r>
      <w:r w:rsidRPr="009C55B4">
        <w:rPr>
          <w:rFonts w:hint="eastAsia"/>
          <w:sz w:val="24"/>
        </w:rPr>
        <w:t>2</w:t>
      </w:r>
      <w:r w:rsidRPr="009C55B4">
        <w:rPr>
          <w:rFonts w:hint="eastAsia"/>
          <w:sz w:val="24"/>
        </w:rPr>
        <w:t>种</w:t>
      </w:r>
      <w:proofErr w:type="gramStart"/>
      <w:r w:rsidRPr="009C55B4">
        <w:rPr>
          <w:rFonts w:hint="eastAsia"/>
          <w:sz w:val="24"/>
        </w:rPr>
        <w:t>诺卡菌的</w:t>
      </w:r>
      <w:proofErr w:type="gramEnd"/>
      <w:r w:rsidRPr="009C55B4">
        <w:rPr>
          <w:rFonts w:hint="eastAsia"/>
          <w:sz w:val="24"/>
        </w:rPr>
        <w:t>相应蛋白是否是特异的？甚至通过现有序列数据库的比对，对其他细菌也是特异性的？另一方面，</w:t>
      </w:r>
      <w:r w:rsidRPr="009C55B4">
        <w:rPr>
          <w:rFonts w:hint="eastAsia"/>
          <w:sz w:val="24"/>
        </w:rPr>
        <w:t>nfa34810</w:t>
      </w:r>
      <w:r w:rsidRPr="009C55B4">
        <w:rPr>
          <w:rFonts w:hint="eastAsia"/>
          <w:sz w:val="24"/>
        </w:rPr>
        <w:t>基因在鼻疽诺</w:t>
      </w:r>
      <w:proofErr w:type="gramStart"/>
      <w:r w:rsidRPr="009C55B4">
        <w:rPr>
          <w:rFonts w:hint="eastAsia"/>
          <w:sz w:val="24"/>
        </w:rPr>
        <w:t>卡菌其他</w:t>
      </w:r>
      <w:proofErr w:type="gramEnd"/>
      <w:r w:rsidRPr="009C55B4">
        <w:rPr>
          <w:rFonts w:hint="eastAsia"/>
          <w:sz w:val="24"/>
        </w:rPr>
        <w:t>菌株的保守情况？</w:t>
      </w:r>
      <w:r w:rsidRPr="009C55B4">
        <w:rPr>
          <w:rFonts w:hint="eastAsia"/>
          <w:sz w:val="24"/>
        </w:rPr>
        <w:t xml:space="preserve"> </w:t>
      </w:r>
    </w:p>
    <w:p w:rsidR="009C55B4" w:rsidRPr="009C55B4" w:rsidRDefault="009C55B4" w:rsidP="009C55B4">
      <w:pPr>
        <w:spacing w:line="320" w:lineRule="exact"/>
        <w:rPr>
          <w:rFonts w:hint="eastAsia"/>
          <w:sz w:val="24"/>
        </w:rPr>
      </w:pPr>
      <w:r w:rsidRPr="009C55B4">
        <w:rPr>
          <w:rFonts w:hint="eastAsia"/>
          <w:sz w:val="24"/>
        </w:rPr>
        <w:lastRenderedPageBreak/>
        <w:t>回复：您好，十分感谢您的意见。通过氨基酸序列比对，发现巴西诺卡菌和盖尔森基兴诺卡</w:t>
      </w:r>
      <w:proofErr w:type="gramStart"/>
      <w:r w:rsidRPr="009C55B4">
        <w:rPr>
          <w:rFonts w:hint="eastAsia"/>
          <w:sz w:val="24"/>
        </w:rPr>
        <w:t>菌</w:t>
      </w:r>
      <w:proofErr w:type="gramEnd"/>
      <w:r w:rsidRPr="009C55B4">
        <w:rPr>
          <w:rFonts w:hint="eastAsia"/>
          <w:sz w:val="24"/>
        </w:rPr>
        <w:t>含有与</w:t>
      </w:r>
      <w:r w:rsidRPr="009C55B4">
        <w:rPr>
          <w:rFonts w:hint="eastAsia"/>
          <w:sz w:val="24"/>
        </w:rPr>
        <w:t>Nfa34810</w:t>
      </w:r>
      <w:r w:rsidRPr="009C55B4">
        <w:rPr>
          <w:rFonts w:hint="eastAsia"/>
          <w:sz w:val="24"/>
        </w:rPr>
        <w:t>蛋白相似的序列，序列一致性在</w:t>
      </w:r>
      <w:r w:rsidRPr="009C55B4">
        <w:rPr>
          <w:rFonts w:hint="eastAsia"/>
          <w:sz w:val="24"/>
        </w:rPr>
        <w:t>70%</w:t>
      </w:r>
      <w:r w:rsidRPr="009C55B4">
        <w:rPr>
          <w:rFonts w:hint="eastAsia"/>
          <w:sz w:val="24"/>
        </w:rPr>
        <w:t>左右，而该两种细菌的抗血清不能识别</w:t>
      </w:r>
      <w:r w:rsidRPr="009C55B4">
        <w:rPr>
          <w:rFonts w:hint="eastAsia"/>
          <w:sz w:val="24"/>
        </w:rPr>
        <w:t>Nfa34810</w:t>
      </w:r>
      <w:r w:rsidRPr="009C55B4">
        <w:rPr>
          <w:rFonts w:hint="eastAsia"/>
          <w:sz w:val="24"/>
        </w:rPr>
        <w:t>蛋白；通过氨基酸序列比对发现筛选到的表位</w:t>
      </w:r>
      <w:r w:rsidRPr="009C55B4">
        <w:rPr>
          <w:rFonts w:hint="eastAsia"/>
          <w:sz w:val="24"/>
        </w:rPr>
        <w:t>378DYNKVGFDCSGLMVYAFAGIGVSLPHYS405</w:t>
      </w:r>
      <w:r w:rsidRPr="009C55B4">
        <w:rPr>
          <w:rFonts w:hint="eastAsia"/>
          <w:sz w:val="24"/>
        </w:rPr>
        <w:t>和</w:t>
      </w:r>
      <w:r w:rsidRPr="009C55B4">
        <w:rPr>
          <w:rFonts w:hint="eastAsia"/>
          <w:sz w:val="24"/>
        </w:rPr>
        <w:t>369DGGVADSYGDYNKVGFDCSGLMVYAFAGIGVSLPHYS405</w:t>
      </w:r>
      <w:r w:rsidRPr="009C55B4">
        <w:rPr>
          <w:rFonts w:hint="eastAsia"/>
          <w:sz w:val="24"/>
        </w:rPr>
        <w:t>与巴西诺卡菌和盖尔森基兴诺卡菌等其他诺</w:t>
      </w:r>
      <w:proofErr w:type="gramStart"/>
      <w:r w:rsidRPr="009C55B4">
        <w:rPr>
          <w:rFonts w:hint="eastAsia"/>
          <w:sz w:val="24"/>
        </w:rPr>
        <w:t>卡菌具有</w:t>
      </w:r>
      <w:proofErr w:type="gramEnd"/>
      <w:r w:rsidRPr="009C55B4">
        <w:rPr>
          <w:rFonts w:hint="eastAsia"/>
          <w:sz w:val="24"/>
        </w:rPr>
        <w:t>较高的一致性，而与其他种属细菌无交叉，表明该抗原表位在诺卡菌中具有一定的特异性，而巴西诺卡菌和盖尔森基兴诺卡菌的动物抗血清是否能够识别此抗原表位还尚未验证。</w:t>
      </w:r>
    </w:p>
    <w:p w:rsidR="009C55B4" w:rsidRPr="009C55B4" w:rsidRDefault="009C55B4" w:rsidP="009C55B4">
      <w:pPr>
        <w:spacing w:line="320" w:lineRule="exact"/>
        <w:rPr>
          <w:sz w:val="24"/>
        </w:rPr>
      </w:pPr>
      <w:r w:rsidRPr="009C55B4">
        <w:rPr>
          <w:rFonts w:hint="eastAsia"/>
          <w:sz w:val="24"/>
        </w:rPr>
        <w:t>目前鼻疽</w:t>
      </w:r>
      <w:proofErr w:type="gramStart"/>
      <w:r w:rsidRPr="009C55B4">
        <w:rPr>
          <w:rFonts w:hint="eastAsia"/>
          <w:sz w:val="24"/>
        </w:rPr>
        <w:t>诺卡菌基因组</w:t>
      </w:r>
      <w:proofErr w:type="gramEnd"/>
      <w:r w:rsidRPr="009C55B4">
        <w:rPr>
          <w:rFonts w:hint="eastAsia"/>
          <w:sz w:val="24"/>
        </w:rPr>
        <w:t>信息较少，无法准确判断</w:t>
      </w:r>
      <w:r w:rsidRPr="009C55B4">
        <w:rPr>
          <w:rFonts w:hint="eastAsia"/>
          <w:sz w:val="24"/>
        </w:rPr>
        <w:t>nfa34810</w:t>
      </w:r>
      <w:r w:rsidRPr="009C55B4">
        <w:rPr>
          <w:rFonts w:hint="eastAsia"/>
          <w:sz w:val="24"/>
        </w:rPr>
        <w:t>基因的保守性，通过</w:t>
      </w:r>
      <w:r w:rsidRPr="009C55B4">
        <w:rPr>
          <w:rFonts w:hint="eastAsia"/>
          <w:sz w:val="24"/>
        </w:rPr>
        <w:t>NCBI</w:t>
      </w:r>
      <w:r w:rsidRPr="009C55B4">
        <w:rPr>
          <w:rFonts w:hint="eastAsia"/>
          <w:sz w:val="24"/>
        </w:rPr>
        <w:t>对</w:t>
      </w:r>
      <w:r w:rsidRPr="009C55B4">
        <w:rPr>
          <w:rFonts w:hint="eastAsia"/>
          <w:sz w:val="24"/>
        </w:rPr>
        <w:t>nfa34810</w:t>
      </w:r>
      <w:r w:rsidRPr="009C55B4">
        <w:rPr>
          <w:rFonts w:hint="eastAsia"/>
          <w:sz w:val="24"/>
        </w:rPr>
        <w:t>基因进行</w:t>
      </w:r>
      <w:r w:rsidRPr="009C55B4">
        <w:rPr>
          <w:rFonts w:hint="eastAsia"/>
          <w:sz w:val="24"/>
        </w:rPr>
        <w:t>BLAST</w:t>
      </w:r>
      <w:r w:rsidRPr="009C55B4">
        <w:rPr>
          <w:rFonts w:hint="eastAsia"/>
          <w:sz w:val="24"/>
        </w:rPr>
        <w:t>，发现已公布的两株鼻疽</w:t>
      </w:r>
      <w:proofErr w:type="gramStart"/>
      <w:r w:rsidRPr="009C55B4">
        <w:rPr>
          <w:rFonts w:hint="eastAsia"/>
          <w:sz w:val="24"/>
        </w:rPr>
        <w:t>诺卡菌的</w:t>
      </w:r>
      <w:proofErr w:type="gramEnd"/>
      <w:r w:rsidRPr="009C55B4">
        <w:rPr>
          <w:rFonts w:hint="eastAsia"/>
          <w:sz w:val="24"/>
        </w:rPr>
        <w:t>对应基因的序列，与</w:t>
      </w:r>
      <w:r w:rsidRPr="009C55B4">
        <w:rPr>
          <w:rFonts w:hint="eastAsia"/>
          <w:sz w:val="24"/>
        </w:rPr>
        <w:t>nfa34810</w:t>
      </w:r>
      <w:r w:rsidRPr="009C55B4">
        <w:rPr>
          <w:rFonts w:hint="eastAsia"/>
          <w:sz w:val="24"/>
        </w:rPr>
        <w:t>的序列一致性达</w:t>
      </w:r>
      <w:r w:rsidRPr="009C55B4">
        <w:rPr>
          <w:rFonts w:hint="eastAsia"/>
          <w:sz w:val="24"/>
        </w:rPr>
        <w:t>99.3%</w:t>
      </w:r>
      <w:r w:rsidRPr="009C55B4">
        <w:rPr>
          <w:rFonts w:hint="eastAsia"/>
          <w:sz w:val="24"/>
        </w:rPr>
        <w:t>。</w:t>
      </w:r>
    </w:p>
    <w:p w:rsidR="009C55B4" w:rsidRPr="009C55B4" w:rsidRDefault="009C55B4" w:rsidP="009C55B4">
      <w:pPr>
        <w:spacing w:line="320" w:lineRule="exact"/>
        <w:rPr>
          <w:rFonts w:hint="eastAsia"/>
          <w:sz w:val="24"/>
        </w:rPr>
      </w:pPr>
      <w:r w:rsidRPr="009C55B4">
        <w:rPr>
          <w:rFonts w:hint="eastAsia"/>
          <w:sz w:val="24"/>
        </w:rPr>
        <w:t>2</w:t>
      </w:r>
      <w:r w:rsidRPr="009C55B4">
        <w:rPr>
          <w:rFonts w:hint="eastAsia"/>
          <w:sz w:val="24"/>
        </w:rPr>
        <w:t>、</w:t>
      </w:r>
      <w:r w:rsidRPr="009C55B4">
        <w:rPr>
          <w:rFonts w:hint="eastAsia"/>
          <w:sz w:val="24"/>
        </w:rPr>
        <w:tab/>
      </w:r>
      <w:r w:rsidRPr="009C55B4">
        <w:rPr>
          <w:rFonts w:hint="eastAsia"/>
          <w:sz w:val="24"/>
        </w:rPr>
        <w:t>论文篇幅冗长，可通过几方面进行精简：部分常规实验方法如单克隆抗体制备、</w:t>
      </w:r>
      <w:r w:rsidRPr="009C55B4">
        <w:rPr>
          <w:rFonts w:hint="eastAsia"/>
          <w:sz w:val="24"/>
        </w:rPr>
        <w:t>Western blot</w:t>
      </w:r>
      <w:r w:rsidRPr="009C55B4">
        <w:rPr>
          <w:rFonts w:hint="eastAsia"/>
          <w:sz w:val="24"/>
        </w:rPr>
        <w:t>等方法的描述可以删减，引用相应的文献或技术手册；在给出</w:t>
      </w:r>
      <w:r w:rsidRPr="009C55B4">
        <w:rPr>
          <w:rFonts w:hint="eastAsia"/>
          <w:sz w:val="24"/>
        </w:rPr>
        <w:t>nfa34810</w:t>
      </w:r>
      <w:r w:rsidRPr="009C55B4">
        <w:rPr>
          <w:rFonts w:hint="eastAsia"/>
          <w:sz w:val="24"/>
        </w:rPr>
        <w:t>基因序列号及图</w:t>
      </w:r>
      <w:r w:rsidRPr="009C55B4">
        <w:rPr>
          <w:rFonts w:hint="eastAsia"/>
          <w:sz w:val="24"/>
        </w:rPr>
        <w:t>1</w:t>
      </w:r>
      <w:proofErr w:type="gramStart"/>
      <w:r w:rsidRPr="009C55B4">
        <w:rPr>
          <w:rFonts w:hint="eastAsia"/>
          <w:sz w:val="24"/>
        </w:rPr>
        <w:t>各</w:t>
      </w:r>
      <w:proofErr w:type="gramEnd"/>
      <w:r w:rsidRPr="009C55B4">
        <w:rPr>
          <w:rFonts w:hint="eastAsia"/>
          <w:sz w:val="24"/>
        </w:rPr>
        <w:t>氨基酸片段的位置信息后，可以删除表</w:t>
      </w:r>
      <w:r w:rsidRPr="009C55B4">
        <w:rPr>
          <w:rFonts w:hint="eastAsia"/>
          <w:sz w:val="24"/>
        </w:rPr>
        <w:t>1</w:t>
      </w:r>
      <w:r w:rsidRPr="009C55B4">
        <w:rPr>
          <w:rFonts w:hint="eastAsia"/>
          <w:sz w:val="24"/>
        </w:rPr>
        <w:t>；图</w:t>
      </w:r>
      <w:r w:rsidRPr="009C55B4">
        <w:rPr>
          <w:rFonts w:hint="eastAsia"/>
          <w:sz w:val="24"/>
        </w:rPr>
        <w:t>2</w:t>
      </w:r>
      <w:r w:rsidRPr="009C55B4">
        <w:rPr>
          <w:rFonts w:hint="eastAsia"/>
          <w:sz w:val="24"/>
        </w:rPr>
        <w:t>不含更多信息，可以删除；讨论部分的最后</w:t>
      </w:r>
      <w:r w:rsidRPr="009C55B4">
        <w:rPr>
          <w:rFonts w:hint="eastAsia"/>
          <w:sz w:val="24"/>
        </w:rPr>
        <w:t>3</w:t>
      </w:r>
      <w:r w:rsidRPr="009C55B4">
        <w:rPr>
          <w:rFonts w:hint="eastAsia"/>
          <w:sz w:val="24"/>
        </w:rPr>
        <w:t>段，涉及过多的结果性重复描述，可精简。</w:t>
      </w:r>
    </w:p>
    <w:p w:rsidR="009C55B4" w:rsidRPr="009C55B4" w:rsidRDefault="009C55B4" w:rsidP="009C55B4">
      <w:pPr>
        <w:spacing w:line="320" w:lineRule="exact"/>
        <w:rPr>
          <w:sz w:val="24"/>
        </w:rPr>
      </w:pPr>
      <w:r w:rsidRPr="009C55B4">
        <w:rPr>
          <w:rFonts w:hint="eastAsia"/>
          <w:sz w:val="24"/>
        </w:rPr>
        <w:t>回复：您好，十分感谢您的意见。常规实验方法现已做出一定删改；</w:t>
      </w:r>
      <w:proofErr w:type="gramStart"/>
      <w:r w:rsidRPr="009C55B4">
        <w:rPr>
          <w:rFonts w:hint="eastAsia"/>
          <w:sz w:val="24"/>
        </w:rPr>
        <w:t>原表</w:t>
      </w:r>
      <w:proofErr w:type="gramEnd"/>
      <w:r w:rsidRPr="009C55B4">
        <w:rPr>
          <w:rFonts w:hint="eastAsia"/>
          <w:sz w:val="24"/>
        </w:rPr>
        <w:t>1</w:t>
      </w:r>
      <w:r w:rsidRPr="009C55B4">
        <w:rPr>
          <w:rFonts w:hint="eastAsia"/>
          <w:sz w:val="24"/>
        </w:rPr>
        <w:t>和图</w:t>
      </w:r>
      <w:r w:rsidRPr="009C55B4">
        <w:rPr>
          <w:rFonts w:hint="eastAsia"/>
          <w:sz w:val="24"/>
        </w:rPr>
        <w:t>2</w:t>
      </w:r>
      <w:r w:rsidRPr="009C55B4">
        <w:rPr>
          <w:rFonts w:hint="eastAsia"/>
          <w:sz w:val="24"/>
        </w:rPr>
        <w:t>已做删除处理；讨论也做出删改精简。</w:t>
      </w:r>
    </w:p>
    <w:p w:rsidR="009C55B4" w:rsidRPr="009C55B4" w:rsidRDefault="009C55B4" w:rsidP="009C55B4">
      <w:pPr>
        <w:spacing w:line="320" w:lineRule="exact"/>
        <w:rPr>
          <w:rFonts w:hint="eastAsia"/>
          <w:sz w:val="24"/>
        </w:rPr>
      </w:pPr>
      <w:r w:rsidRPr="009C55B4">
        <w:rPr>
          <w:rFonts w:hint="eastAsia"/>
          <w:sz w:val="24"/>
        </w:rPr>
        <w:t>3</w:t>
      </w:r>
      <w:r w:rsidRPr="009C55B4">
        <w:rPr>
          <w:rFonts w:hint="eastAsia"/>
          <w:sz w:val="24"/>
        </w:rPr>
        <w:t>、</w:t>
      </w:r>
      <w:r w:rsidRPr="009C55B4">
        <w:rPr>
          <w:rFonts w:hint="eastAsia"/>
          <w:sz w:val="24"/>
        </w:rPr>
        <w:tab/>
      </w:r>
      <w:r w:rsidRPr="009C55B4">
        <w:rPr>
          <w:rFonts w:hint="eastAsia"/>
          <w:sz w:val="24"/>
        </w:rPr>
        <w:t>部分用词不规范：如</w:t>
      </w:r>
      <w:proofErr w:type="gramStart"/>
      <w:r w:rsidRPr="009C55B4">
        <w:rPr>
          <w:rFonts w:hint="eastAsia"/>
          <w:sz w:val="24"/>
        </w:rPr>
        <w:t>弗</w:t>
      </w:r>
      <w:proofErr w:type="gramEnd"/>
      <w:r w:rsidRPr="009C55B4">
        <w:rPr>
          <w:rFonts w:hint="eastAsia"/>
          <w:sz w:val="24"/>
        </w:rPr>
        <w:t>式不完全佐剂应为弗氏不完全佐剂；蛋白分子量</w:t>
      </w:r>
      <w:r w:rsidRPr="009C55B4">
        <w:rPr>
          <w:rFonts w:hint="eastAsia"/>
          <w:sz w:val="24"/>
        </w:rPr>
        <w:t>KD</w:t>
      </w:r>
      <w:r w:rsidRPr="009C55B4">
        <w:rPr>
          <w:rFonts w:hint="eastAsia"/>
          <w:sz w:val="24"/>
        </w:rPr>
        <w:t>和</w:t>
      </w:r>
      <w:proofErr w:type="spellStart"/>
      <w:r w:rsidRPr="009C55B4">
        <w:rPr>
          <w:rFonts w:hint="eastAsia"/>
          <w:sz w:val="24"/>
        </w:rPr>
        <w:t>kDa</w:t>
      </w:r>
      <w:proofErr w:type="spellEnd"/>
      <w:r w:rsidRPr="009C55B4">
        <w:rPr>
          <w:rFonts w:hint="eastAsia"/>
          <w:sz w:val="24"/>
        </w:rPr>
        <w:t>在本文中均有混用。</w:t>
      </w:r>
    </w:p>
    <w:p w:rsidR="00135761" w:rsidRPr="009C55B4" w:rsidRDefault="009C55B4" w:rsidP="009C55B4">
      <w:pPr>
        <w:spacing w:line="320" w:lineRule="exact"/>
        <w:rPr>
          <w:sz w:val="24"/>
        </w:rPr>
      </w:pPr>
      <w:r w:rsidRPr="009C55B4">
        <w:rPr>
          <w:rFonts w:hint="eastAsia"/>
          <w:sz w:val="24"/>
        </w:rPr>
        <w:t>回复：您好，十分感谢您的意见。现已将</w:t>
      </w:r>
      <w:proofErr w:type="gramStart"/>
      <w:r w:rsidRPr="009C55B4">
        <w:rPr>
          <w:rFonts w:hint="eastAsia"/>
          <w:sz w:val="24"/>
        </w:rPr>
        <w:t>弗</w:t>
      </w:r>
      <w:proofErr w:type="gramEnd"/>
      <w:r w:rsidRPr="009C55B4">
        <w:rPr>
          <w:rFonts w:hint="eastAsia"/>
          <w:sz w:val="24"/>
        </w:rPr>
        <w:t>式不完全佐剂改为弗氏不完全佐剂；文中</w:t>
      </w:r>
      <w:r w:rsidRPr="009C55B4">
        <w:rPr>
          <w:rFonts w:hint="eastAsia"/>
          <w:sz w:val="24"/>
        </w:rPr>
        <w:t>KD</w:t>
      </w:r>
      <w:r w:rsidRPr="009C55B4">
        <w:rPr>
          <w:rFonts w:hint="eastAsia"/>
          <w:sz w:val="24"/>
        </w:rPr>
        <w:t>和</w:t>
      </w:r>
      <w:proofErr w:type="spellStart"/>
      <w:r w:rsidRPr="009C55B4">
        <w:rPr>
          <w:rFonts w:hint="eastAsia"/>
          <w:sz w:val="24"/>
        </w:rPr>
        <w:t>kDa</w:t>
      </w:r>
      <w:proofErr w:type="spellEnd"/>
      <w:r w:rsidRPr="009C55B4">
        <w:rPr>
          <w:rFonts w:hint="eastAsia"/>
          <w:sz w:val="24"/>
        </w:rPr>
        <w:t>混用现已全部改为</w:t>
      </w:r>
      <w:proofErr w:type="spellStart"/>
      <w:r w:rsidRPr="009C55B4">
        <w:rPr>
          <w:rFonts w:hint="eastAsia"/>
          <w:sz w:val="24"/>
        </w:rPr>
        <w:t>kDa</w:t>
      </w:r>
      <w:proofErr w:type="spellEnd"/>
      <w:r w:rsidRPr="009C55B4">
        <w:rPr>
          <w:rFonts w:hint="eastAsia"/>
          <w:sz w:val="24"/>
        </w:rPr>
        <w:t>。</w:t>
      </w:r>
    </w:p>
    <w:p w:rsidR="00135761" w:rsidRDefault="00135761" w:rsidP="000F0936">
      <w:pPr>
        <w:spacing w:line="320" w:lineRule="exact"/>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5937F2" w:rsidRDefault="005937F2" w:rsidP="005937F2">
      <w:pPr>
        <w:spacing w:line="320" w:lineRule="exact"/>
        <w:ind w:left="540" w:hangingChars="225" w:hanging="540"/>
        <w:rPr>
          <w:sz w:val="24"/>
        </w:rPr>
      </w:pPr>
      <w:r>
        <w:rPr>
          <w:rFonts w:hint="eastAsia"/>
          <w:sz w:val="24"/>
        </w:rPr>
        <w:t>专家意见：</w:t>
      </w:r>
    </w:p>
    <w:p w:rsidR="009C55B4" w:rsidRPr="009C55B4" w:rsidRDefault="009C55B4" w:rsidP="009C55B4">
      <w:pPr>
        <w:spacing w:line="320" w:lineRule="exact"/>
        <w:rPr>
          <w:rFonts w:hint="eastAsia"/>
          <w:sz w:val="24"/>
        </w:rPr>
      </w:pPr>
      <w:r w:rsidRPr="009C55B4">
        <w:rPr>
          <w:rFonts w:hint="eastAsia"/>
          <w:sz w:val="24"/>
        </w:rPr>
        <w:t>1.</w:t>
      </w:r>
      <w:r w:rsidRPr="009C55B4">
        <w:rPr>
          <w:rFonts w:hint="eastAsia"/>
          <w:sz w:val="24"/>
        </w:rPr>
        <w:tab/>
      </w:r>
      <w:r w:rsidRPr="009C55B4">
        <w:rPr>
          <w:rFonts w:hint="eastAsia"/>
          <w:sz w:val="24"/>
        </w:rPr>
        <w:t>请认真阅读修改，避免口语化，规范书写。</w:t>
      </w:r>
      <w:r w:rsidRPr="009C55B4">
        <w:rPr>
          <w:rFonts w:hint="eastAsia"/>
          <w:sz w:val="24"/>
        </w:rPr>
        <w:t xml:space="preserve"> </w:t>
      </w:r>
    </w:p>
    <w:p w:rsidR="009C55B4" w:rsidRDefault="009C55B4" w:rsidP="009C55B4">
      <w:pPr>
        <w:spacing w:line="320" w:lineRule="exact"/>
        <w:rPr>
          <w:rFonts w:hint="eastAsia"/>
          <w:sz w:val="24"/>
        </w:rPr>
      </w:pPr>
      <w:r w:rsidRPr="009C55B4">
        <w:rPr>
          <w:rFonts w:hint="eastAsia"/>
          <w:sz w:val="24"/>
        </w:rPr>
        <w:t>回复：已认真阅读并进行修改。</w:t>
      </w:r>
    </w:p>
    <w:p w:rsidR="005937F2" w:rsidRDefault="005937F2" w:rsidP="005937F2">
      <w:pPr>
        <w:spacing w:line="320" w:lineRule="exact"/>
        <w:ind w:left="540" w:hangingChars="225" w:hanging="540"/>
        <w:rPr>
          <w:rFonts w:hint="eastAsia"/>
          <w:sz w:val="24"/>
        </w:rPr>
      </w:pPr>
    </w:p>
    <w:p w:rsidR="009C55B4" w:rsidRPr="00E8316C" w:rsidRDefault="009C55B4" w:rsidP="005937F2">
      <w:pPr>
        <w:spacing w:line="320" w:lineRule="exact"/>
        <w:ind w:left="540" w:hangingChars="225" w:hanging="540"/>
        <w:rPr>
          <w:sz w:val="24"/>
        </w:rPr>
      </w:pPr>
      <w:bookmarkStart w:id="0" w:name="_GoBack"/>
      <w:bookmarkEnd w:id="0"/>
    </w:p>
    <w:sectPr w:rsidR="009C55B4" w:rsidRPr="00E831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C4" w:rsidRDefault="00F825C4" w:rsidP="003D2053">
      <w:r>
        <w:separator/>
      </w:r>
    </w:p>
  </w:endnote>
  <w:endnote w:type="continuationSeparator" w:id="0">
    <w:p w:rsidR="00F825C4" w:rsidRDefault="00F825C4"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C4" w:rsidRDefault="00F825C4" w:rsidP="003D2053">
      <w:r>
        <w:separator/>
      </w:r>
    </w:p>
  </w:footnote>
  <w:footnote w:type="continuationSeparator" w:id="0">
    <w:p w:rsidR="00F825C4" w:rsidRDefault="00F825C4"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668C5"/>
    <w:rsid w:val="00575B1F"/>
    <w:rsid w:val="005937F2"/>
    <w:rsid w:val="005D55B5"/>
    <w:rsid w:val="005F569E"/>
    <w:rsid w:val="006F27C7"/>
    <w:rsid w:val="00725885"/>
    <w:rsid w:val="00810DB1"/>
    <w:rsid w:val="0084728E"/>
    <w:rsid w:val="008B0122"/>
    <w:rsid w:val="009150FA"/>
    <w:rsid w:val="009479A9"/>
    <w:rsid w:val="0095725A"/>
    <w:rsid w:val="009623B4"/>
    <w:rsid w:val="00965E1C"/>
    <w:rsid w:val="00977E07"/>
    <w:rsid w:val="009C55B4"/>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DE7E5E"/>
    <w:rsid w:val="00E071B3"/>
    <w:rsid w:val="00E8316C"/>
    <w:rsid w:val="00F825C4"/>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457069103">
      <w:bodyDiv w:val="1"/>
      <w:marLeft w:val="0"/>
      <w:marRight w:val="0"/>
      <w:marTop w:val="0"/>
      <w:marBottom w:val="0"/>
      <w:divBdr>
        <w:top w:val="none" w:sz="0" w:space="0" w:color="auto"/>
        <w:left w:val="none" w:sz="0" w:space="0" w:color="auto"/>
        <w:bottom w:val="none" w:sz="0" w:space="0" w:color="auto"/>
        <w:right w:val="none" w:sz="0" w:space="0" w:color="auto"/>
      </w:divBdr>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200435412">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1967</Characters>
  <Application>Microsoft Office Word</Application>
  <DocSecurity>0</DocSecurity>
  <Lines>16</Lines>
  <Paragraphs>4</Paragraphs>
  <ScaleCrop>false</ScaleCrop>
  <Company>Sky123.Org</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cp:revision>
  <dcterms:created xsi:type="dcterms:W3CDTF">2019-12-26T01:27:00Z</dcterms:created>
  <dcterms:modified xsi:type="dcterms:W3CDTF">2020-06-12T01:52:00Z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