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F8" w:rsidRPr="000F0936" w:rsidRDefault="001A73F8" w:rsidP="00FA624F">
      <w:pPr>
        <w:pStyle w:val="newstyle15"/>
        <w:spacing w:before="0" w:beforeAutospacing="0" w:after="0" w:afterAutospacing="0"/>
        <w:jc w:val="center"/>
        <w:rPr>
          <w:b/>
          <w:sz w:val="28"/>
        </w:rPr>
      </w:pPr>
      <w:r w:rsidRPr="000F0936">
        <w:rPr>
          <w:rFonts w:hint="eastAsia"/>
          <w:b/>
          <w:sz w:val="28"/>
        </w:rPr>
        <w:t>审稿意见与作者</w:t>
      </w:r>
      <w:r w:rsidR="000F0936" w:rsidRPr="000F0936">
        <w:rPr>
          <w:rFonts w:hint="eastAsia"/>
          <w:b/>
          <w:sz w:val="28"/>
        </w:rPr>
        <w:t>修改说明（稿号：</w:t>
      </w:r>
      <w:r w:rsidR="00FA624F">
        <w:rPr>
          <w:rFonts w:hint="eastAsia"/>
          <w:b/>
          <w:sz w:val="28"/>
        </w:rPr>
        <w:t>2020-0016</w:t>
      </w:r>
      <w:r w:rsidR="000F0936" w:rsidRPr="000F0936">
        <w:rPr>
          <w:rFonts w:hint="eastAsia"/>
          <w:b/>
          <w:sz w:val="28"/>
        </w:rPr>
        <w:t>）</w:t>
      </w:r>
    </w:p>
    <w:p w:rsidR="001A73F8" w:rsidRDefault="001A73F8" w:rsidP="00FA624F">
      <w:pPr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  <w:r w:rsidR="00135761" w:rsidRPr="00E85F79">
        <w:rPr>
          <w:rFonts w:hint="eastAsia"/>
          <w:b/>
          <w:sz w:val="24"/>
        </w:rPr>
        <w:t>初审</w:t>
      </w:r>
      <w:r w:rsidRPr="00BD53DB">
        <w:rPr>
          <w:rFonts w:hint="eastAsia"/>
          <w:b/>
          <w:sz w:val="24"/>
        </w:rPr>
        <w:t>专家意见与作者</w:t>
      </w:r>
      <w:r w:rsidR="00135761" w:rsidRPr="00E85F79">
        <w:rPr>
          <w:rFonts w:hint="eastAsia"/>
          <w:b/>
          <w:sz w:val="24"/>
        </w:rPr>
        <w:t>修改说明</w:t>
      </w:r>
      <w:r w:rsidR="00F87892">
        <w:rPr>
          <w:rFonts w:hint="eastAsia"/>
          <w:sz w:val="24"/>
        </w:rPr>
        <w:t>——</w:t>
      </w:r>
      <w:proofErr w:type="gramStart"/>
      <w:r w:rsidR="00135761">
        <w:rPr>
          <w:rFonts w:hint="eastAsia"/>
          <w:sz w:val="24"/>
        </w:rPr>
        <w:t>——</w:t>
      </w:r>
      <w:r>
        <w:rPr>
          <w:rFonts w:hint="eastAsia"/>
          <w:sz w:val="24"/>
        </w:rPr>
        <w:t>—————————</w:t>
      </w:r>
      <w:proofErr w:type="gramEnd"/>
    </w:p>
    <w:p w:rsidR="001A73F8" w:rsidRDefault="005937F2" w:rsidP="00FA624F">
      <w:pPr>
        <w:ind w:left="540" w:hangingChars="225" w:hanging="540"/>
        <w:rPr>
          <w:sz w:val="24"/>
        </w:rPr>
      </w:pPr>
      <w:r>
        <w:rPr>
          <w:rFonts w:hint="eastAsia"/>
          <w:sz w:val="24"/>
        </w:rPr>
        <w:t>专家意见：</w:t>
      </w:r>
    </w:p>
    <w:p w:rsidR="00FA624F" w:rsidRDefault="00FA624F" w:rsidP="00FA624F">
      <w:pPr>
        <w:rPr>
          <w:rFonts w:hint="eastAsia"/>
          <w:lang w:bidi="ar"/>
        </w:rPr>
      </w:pPr>
      <w:r>
        <w:rPr>
          <w:rFonts w:hint="eastAsia"/>
          <w:lang w:bidi="ar"/>
        </w:rPr>
        <w:t>审稿意见</w:t>
      </w:r>
      <w:proofErr w:type="gramStart"/>
      <w:r>
        <w:rPr>
          <w:rFonts w:hint="eastAsia"/>
          <w:lang w:bidi="ar"/>
        </w:rPr>
        <w:t>一</w:t>
      </w:r>
      <w:proofErr w:type="gramEnd"/>
      <w:r>
        <w:rPr>
          <w:rFonts w:hint="eastAsia"/>
          <w:lang w:bidi="ar"/>
        </w:rPr>
        <w:t>：课题设计调查严谨，资料统计分析准确，能全面反映北京市人群心血管健康水平，对指导全市的防控、救治、投入及相关政策具有实际的重大指导意义，并对全国的防控工作具有很多借鉴作用。</w:t>
      </w:r>
    </w:p>
    <w:p w:rsidR="00FA624F" w:rsidRDefault="00FA624F" w:rsidP="00FA624F">
      <w:pPr>
        <w:numPr>
          <w:ilvl w:val="0"/>
          <w:numId w:val="2"/>
        </w:numPr>
        <w:rPr>
          <w:rFonts w:hint="eastAsia"/>
          <w:lang w:bidi="ar"/>
        </w:rPr>
      </w:pPr>
      <w:r>
        <w:rPr>
          <w:rFonts w:hint="eastAsia"/>
          <w:lang w:bidi="ar"/>
        </w:rPr>
        <w:t>本次的全面调查是否是首次，如果是，应在文中有所明示。</w:t>
      </w:r>
    </w:p>
    <w:p w:rsidR="00FA624F" w:rsidRDefault="00FA624F" w:rsidP="00FA624F">
      <w:pPr>
        <w:rPr>
          <w:rFonts w:hint="eastAsia"/>
          <w:lang w:bidi="ar"/>
        </w:rPr>
      </w:pPr>
      <w:r>
        <w:rPr>
          <w:rFonts w:hint="eastAsia"/>
          <w:lang w:bidi="ar"/>
        </w:rPr>
        <w:t>已修改。在前言部分增加首次。</w:t>
      </w:r>
    </w:p>
    <w:p w:rsidR="00FA624F" w:rsidRDefault="00FA624F" w:rsidP="00FA624F">
      <w:pPr>
        <w:numPr>
          <w:ilvl w:val="0"/>
          <w:numId w:val="2"/>
        </w:numPr>
        <w:rPr>
          <w:rFonts w:hint="eastAsia"/>
          <w:lang w:bidi="ar"/>
        </w:rPr>
      </w:pPr>
      <w:r>
        <w:rPr>
          <w:rFonts w:hint="eastAsia"/>
          <w:lang w:bidi="ar"/>
        </w:rPr>
        <w:t>讨论内容太多，应重点讨论，适当压缩。</w:t>
      </w:r>
    </w:p>
    <w:p w:rsidR="00FA624F" w:rsidRDefault="00FA624F" w:rsidP="00FA624F">
      <w:pPr>
        <w:pStyle w:val="ab"/>
        <w:spacing w:after="0"/>
        <w:rPr>
          <w:rFonts w:hint="eastAsia"/>
        </w:rPr>
      </w:pPr>
      <w:r>
        <w:rPr>
          <w:rFonts w:hint="eastAsia"/>
        </w:rPr>
        <w:t>已修改。</w:t>
      </w:r>
      <w:bookmarkStart w:id="0" w:name="OLE_LINK8"/>
      <w:r>
        <w:rPr>
          <w:rFonts w:hint="eastAsia"/>
        </w:rPr>
        <w:t>精简讨论内容。</w:t>
      </w:r>
      <w:bookmarkEnd w:id="0"/>
    </w:p>
    <w:p w:rsidR="00FA624F" w:rsidRDefault="00FA624F" w:rsidP="00FA624F">
      <w:pPr>
        <w:numPr>
          <w:ilvl w:val="0"/>
          <w:numId w:val="2"/>
        </w:numPr>
        <w:rPr>
          <w:rFonts w:hint="eastAsia"/>
          <w:lang w:bidi="ar"/>
        </w:rPr>
      </w:pPr>
      <w:bookmarkStart w:id="1" w:name="OLE_LINK7"/>
      <w:r>
        <w:rPr>
          <w:rFonts w:hint="eastAsia"/>
          <w:lang w:bidi="ar"/>
        </w:rPr>
        <w:t>PM2.5</w:t>
      </w:r>
      <w:bookmarkEnd w:id="1"/>
      <w:r>
        <w:rPr>
          <w:rFonts w:hint="eastAsia"/>
          <w:lang w:bidi="ar"/>
        </w:rPr>
        <w:t>与人群心血管健康水平的关系是否是主要因素，是否有权威性定论。如果不是主要因素建议删除。</w:t>
      </w:r>
    </w:p>
    <w:p w:rsidR="00FA624F" w:rsidRPr="00FA624F" w:rsidRDefault="00FA624F" w:rsidP="00FA624F">
      <w:pPr>
        <w:rPr>
          <w:rFonts w:hint="eastAsia"/>
          <w:lang w:bidi="ar"/>
        </w:rPr>
      </w:pPr>
      <w:r>
        <w:rPr>
          <w:rFonts w:hint="eastAsia"/>
          <w:lang w:bidi="ar"/>
        </w:rPr>
        <w:t>未删除，但进行精简。周</w:t>
      </w:r>
      <w:proofErr w:type="gramStart"/>
      <w:r>
        <w:rPr>
          <w:rFonts w:hint="eastAsia"/>
          <w:lang w:bidi="ar"/>
        </w:rPr>
        <w:t>脉耕主任等基于近</w:t>
      </w:r>
      <w:proofErr w:type="gramEnd"/>
      <w:r>
        <w:rPr>
          <w:rFonts w:hint="eastAsia"/>
          <w:lang w:bidi="ar"/>
        </w:rPr>
        <w:t>19</w:t>
      </w:r>
      <w:r>
        <w:rPr>
          <w:rFonts w:hint="eastAsia"/>
          <w:lang w:bidi="ar"/>
        </w:rPr>
        <w:t>万成年男性的队列研究结果</w:t>
      </w:r>
      <w:r w:rsidRPr="00FA624F">
        <w:rPr>
          <w:rFonts w:hint="eastAsia"/>
          <w:lang w:bidi="ar"/>
        </w:rPr>
        <w:t>显示，</w:t>
      </w:r>
      <w:r w:rsidRPr="00FA624F">
        <w:rPr>
          <w:rFonts w:hint="eastAsia"/>
          <w:color w:val="191919"/>
          <w:lang w:bidi="ar"/>
        </w:rPr>
        <w:t>PM2.5</w:t>
      </w:r>
      <w:r w:rsidRPr="00FA624F">
        <w:rPr>
          <w:rFonts w:hint="eastAsia"/>
          <w:color w:val="191919"/>
          <w:lang w:bidi="ar"/>
        </w:rPr>
        <w:t>的平均浓度每升高</w:t>
      </w:r>
      <w:r w:rsidRPr="00FA624F">
        <w:rPr>
          <w:rFonts w:hint="eastAsia"/>
          <w:color w:val="191919"/>
          <w:lang w:bidi="ar"/>
        </w:rPr>
        <w:t xml:space="preserve">10 </w:t>
      </w:r>
      <w:r w:rsidRPr="00FA624F">
        <w:rPr>
          <w:rFonts w:hint="eastAsia"/>
          <w:color w:val="191919"/>
          <w:lang w:bidi="ar"/>
        </w:rPr>
        <w:t>μ</w:t>
      </w:r>
      <w:r w:rsidRPr="00FA624F">
        <w:rPr>
          <w:rFonts w:hint="eastAsia"/>
          <w:color w:val="191919"/>
          <w:lang w:bidi="ar"/>
        </w:rPr>
        <w:t>g/m3</w:t>
      </w:r>
      <w:r w:rsidRPr="00FA624F">
        <w:rPr>
          <w:rFonts w:hint="eastAsia"/>
          <w:color w:val="191919"/>
          <w:lang w:bidi="ar"/>
        </w:rPr>
        <w:t>，非意外总死亡的风险增加</w:t>
      </w:r>
      <w:r w:rsidRPr="00FA624F">
        <w:rPr>
          <w:rFonts w:hint="eastAsia"/>
          <w:color w:val="191919"/>
          <w:lang w:bidi="ar"/>
        </w:rPr>
        <w:t>9%</w:t>
      </w:r>
      <w:r w:rsidRPr="00FA624F">
        <w:rPr>
          <w:rFonts w:hint="eastAsia"/>
          <w:color w:val="191919"/>
          <w:lang w:bidi="ar"/>
        </w:rPr>
        <w:t>，心血管疾病、慢性阻塞性肺疾病和肺癌的死亡风险分别增加</w:t>
      </w:r>
      <w:r w:rsidRPr="00FA624F">
        <w:rPr>
          <w:rFonts w:hint="eastAsia"/>
          <w:color w:val="191919"/>
          <w:lang w:bidi="ar"/>
        </w:rPr>
        <w:t>9%</w:t>
      </w:r>
      <w:r w:rsidRPr="00FA624F">
        <w:rPr>
          <w:rFonts w:hint="eastAsia"/>
          <w:color w:val="191919"/>
          <w:lang w:bidi="ar"/>
        </w:rPr>
        <w:t>，</w:t>
      </w:r>
      <w:r w:rsidRPr="00FA624F">
        <w:rPr>
          <w:rFonts w:hint="eastAsia"/>
          <w:color w:val="191919"/>
          <w:lang w:bidi="ar"/>
        </w:rPr>
        <w:t>12%</w:t>
      </w:r>
      <w:r w:rsidRPr="00FA624F">
        <w:rPr>
          <w:rFonts w:hint="eastAsia"/>
          <w:color w:val="191919"/>
          <w:lang w:bidi="ar"/>
        </w:rPr>
        <w:t>和</w:t>
      </w:r>
      <w:r w:rsidRPr="00FA624F">
        <w:rPr>
          <w:rFonts w:hint="eastAsia"/>
          <w:color w:val="191919"/>
          <w:lang w:bidi="ar"/>
        </w:rPr>
        <w:t>12%</w:t>
      </w:r>
      <w:r w:rsidRPr="00FA624F">
        <w:rPr>
          <w:rFonts w:hint="eastAsia"/>
          <w:color w:val="191919"/>
          <w:lang w:bidi="ar"/>
        </w:rPr>
        <w:t>。</w:t>
      </w:r>
      <w:r w:rsidRPr="00FA624F">
        <w:rPr>
          <w:rFonts w:hint="eastAsia"/>
          <w:lang w:bidi="ar"/>
        </w:rPr>
        <w:t>可见，</w:t>
      </w:r>
      <w:r w:rsidRPr="00FA624F">
        <w:rPr>
          <w:rFonts w:hint="eastAsia"/>
          <w:lang w:bidi="ar"/>
        </w:rPr>
        <w:t>PM2.5</w:t>
      </w:r>
      <w:r w:rsidRPr="00FA624F">
        <w:rPr>
          <w:rFonts w:hint="eastAsia"/>
          <w:lang w:bidi="ar"/>
        </w:rPr>
        <w:t>与人群心血管健康状况密切相关，因此保留此部分内容。</w:t>
      </w:r>
    </w:p>
    <w:p w:rsidR="00FA624F" w:rsidRPr="00FA624F" w:rsidRDefault="00FA624F" w:rsidP="00FA624F">
      <w:pPr>
        <w:rPr>
          <w:rFonts w:hint="eastAsia"/>
          <w:lang w:bidi="ar"/>
        </w:rPr>
      </w:pPr>
      <w:r w:rsidRPr="00FA624F">
        <w:rPr>
          <w:rFonts w:hint="eastAsia"/>
          <w:lang w:bidi="ar"/>
        </w:rPr>
        <w:t> </w:t>
      </w:r>
      <w:r w:rsidRPr="00FA624F">
        <w:rPr>
          <w:rFonts w:hint="eastAsia"/>
          <w:lang w:bidi="ar"/>
        </w:rPr>
        <w:t>审稿意见二：</w:t>
      </w:r>
    </w:p>
    <w:p w:rsidR="00FA624F" w:rsidRDefault="00FA624F" w:rsidP="00FA624F">
      <w:pPr>
        <w:numPr>
          <w:ilvl w:val="0"/>
          <w:numId w:val="3"/>
        </w:numPr>
        <w:rPr>
          <w:rFonts w:hint="eastAsia"/>
          <w:lang w:bidi="ar"/>
        </w:rPr>
      </w:pPr>
      <w:r>
        <w:rPr>
          <w:rFonts w:hint="eastAsia"/>
          <w:lang w:bidi="ar"/>
        </w:rPr>
        <w:t>对文字进行精简，尤其是讨论部分</w:t>
      </w:r>
    </w:p>
    <w:p w:rsidR="00FA624F" w:rsidRDefault="00FA624F" w:rsidP="00FA624F">
      <w:pPr>
        <w:rPr>
          <w:rFonts w:hint="eastAsia"/>
          <w:lang w:bidi="ar"/>
        </w:rPr>
      </w:pPr>
      <w:r>
        <w:rPr>
          <w:rFonts w:hint="eastAsia"/>
          <w:lang w:bidi="ar"/>
        </w:rPr>
        <w:t>已修改。精简文字，</w:t>
      </w:r>
      <w:r>
        <w:rPr>
          <w:rFonts w:hint="eastAsia"/>
        </w:rPr>
        <w:t>精简讨论内容</w:t>
      </w:r>
      <w:r>
        <w:rPr>
          <w:rFonts w:hint="eastAsia"/>
          <w:lang w:bidi="ar"/>
        </w:rPr>
        <w:t>。</w:t>
      </w:r>
    </w:p>
    <w:p w:rsidR="00FA624F" w:rsidRDefault="00FA624F" w:rsidP="00FA624F">
      <w:pPr>
        <w:numPr>
          <w:ilvl w:val="0"/>
          <w:numId w:val="3"/>
        </w:numPr>
        <w:rPr>
          <w:rFonts w:hint="eastAsia"/>
        </w:rPr>
      </w:pPr>
      <w:r>
        <w:rPr>
          <w:rFonts w:hint="eastAsia"/>
          <w:lang w:bidi="ar"/>
        </w:rPr>
        <w:t>删除表</w:t>
      </w:r>
      <w:r>
        <w:rPr>
          <w:rFonts w:hint="eastAsia"/>
          <w:lang w:bidi="ar"/>
        </w:rPr>
        <w:t>7</w:t>
      </w:r>
      <w:r>
        <w:rPr>
          <w:rFonts w:hint="eastAsia"/>
          <w:lang w:bidi="ar"/>
        </w:rPr>
        <w:t>，文字描述即可。</w:t>
      </w:r>
    </w:p>
    <w:p w:rsidR="00FA624F" w:rsidRDefault="00FA624F" w:rsidP="00FA624F">
      <w:pPr>
        <w:rPr>
          <w:rFonts w:hint="eastAsia"/>
          <w:lang w:bidi="ar"/>
        </w:rPr>
      </w:pPr>
      <w:r>
        <w:rPr>
          <w:rFonts w:hint="eastAsia"/>
          <w:lang w:bidi="ar"/>
        </w:rPr>
        <w:t>已修改。改为文字描述。</w:t>
      </w:r>
    </w:p>
    <w:p w:rsidR="00FA624F" w:rsidRDefault="00FA624F" w:rsidP="00FA624F">
      <w:pPr>
        <w:rPr>
          <w:rFonts w:hint="eastAsia"/>
          <w:lang w:bidi="ar"/>
        </w:rPr>
      </w:pPr>
      <w:r>
        <w:rPr>
          <w:rFonts w:hint="eastAsia"/>
          <w:lang w:bidi="ar"/>
        </w:rPr>
        <w:t> </w:t>
      </w:r>
      <w:r>
        <w:rPr>
          <w:rFonts w:hint="eastAsia"/>
          <w:lang w:bidi="ar"/>
        </w:rPr>
        <w:t>审稿意见三：</w:t>
      </w:r>
    </w:p>
    <w:p w:rsidR="00FA624F" w:rsidRDefault="00FA624F" w:rsidP="00FA624F">
      <w:pPr>
        <w:rPr>
          <w:rFonts w:hint="eastAsia"/>
          <w:lang w:bidi="ar"/>
        </w:rPr>
      </w:pPr>
      <w:r>
        <w:rPr>
          <w:rFonts w:hint="eastAsia"/>
          <w:lang w:bidi="ar"/>
        </w:rPr>
        <w:t>1.</w:t>
      </w:r>
      <w:r>
        <w:rPr>
          <w:rFonts w:hint="eastAsia"/>
          <w:lang w:bidi="ar"/>
        </w:rPr>
        <w:t>本文是基于中国心血管健康指数</w:t>
      </w:r>
      <w:r>
        <w:rPr>
          <w:rFonts w:hint="eastAsia"/>
          <w:lang w:bidi="ar"/>
        </w:rPr>
        <w:t>CHI</w:t>
      </w:r>
      <w:r>
        <w:rPr>
          <w:rFonts w:hint="eastAsia"/>
          <w:lang w:bidi="ar"/>
        </w:rPr>
        <w:t>（</w:t>
      </w:r>
      <w:r>
        <w:rPr>
          <w:rFonts w:hint="eastAsia"/>
          <w:lang w:bidi="ar"/>
        </w:rPr>
        <w:t>2017</w:t>
      </w:r>
      <w:r>
        <w:rPr>
          <w:rFonts w:hint="eastAsia"/>
          <w:lang w:bidi="ar"/>
        </w:rPr>
        <w:t>）分省研究结果开展的研究，需补充相关文献资料；</w:t>
      </w:r>
    </w:p>
    <w:p w:rsidR="00FA624F" w:rsidRDefault="00FA624F" w:rsidP="00FA624F">
      <w:pPr>
        <w:pStyle w:val="ab"/>
        <w:spacing w:after="0"/>
        <w:rPr>
          <w:rFonts w:hint="eastAsia"/>
        </w:rPr>
      </w:pPr>
      <w:r>
        <w:rPr>
          <w:rFonts w:hint="eastAsia"/>
        </w:rPr>
        <w:t>已修改。引用相关论文，文献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。</w:t>
      </w:r>
    </w:p>
    <w:p w:rsidR="00FA624F" w:rsidRDefault="00FA624F" w:rsidP="00FA624F">
      <w:pPr>
        <w:numPr>
          <w:ilvl w:val="0"/>
          <w:numId w:val="4"/>
        </w:numPr>
        <w:rPr>
          <w:rFonts w:hint="eastAsia"/>
          <w:lang w:bidi="ar"/>
        </w:rPr>
      </w:pPr>
      <w:r>
        <w:rPr>
          <w:rFonts w:hint="eastAsia"/>
          <w:lang w:bidi="ar"/>
        </w:rPr>
        <w:t>中国心血管健康指数（</w:t>
      </w:r>
      <w:r>
        <w:rPr>
          <w:rFonts w:hint="eastAsia"/>
          <w:lang w:bidi="ar"/>
        </w:rPr>
        <w:t>2017</w:t>
      </w:r>
      <w:r>
        <w:rPr>
          <w:rFonts w:hint="eastAsia"/>
          <w:lang w:bidi="ar"/>
        </w:rPr>
        <w:t>）的测算涉及</w:t>
      </w:r>
      <w:proofErr w:type="gramStart"/>
      <w:r>
        <w:rPr>
          <w:rFonts w:hint="eastAsia"/>
          <w:lang w:bidi="ar"/>
        </w:rPr>
        <w:t>同趋势化</w:t>
      </w:r>
      <w:proofErr w:type="gramEnd"/>
      <w:r>
        <w:rPr>
          <w:rFonts w:hint="eastAsia"/>
          <w:lang w:bidi="ar"/>
        </w:rPr>
        <w:t>、标准化、百分化、加权求和等几个主要步骤，需要补充说明计算方法。</w:t>
      </w:r>
    </w:p>
    <w:p w:rsidR="00FA624F" w:rsidRDefault="00FA624F" w:rsidP="00FA624F">
      <w:pPr>
        <w:pStyle w:val="ab"/>
        <w:spacing w:after="0"/>
        <w:rPr>
          <w:rFonts w:hint="eastAsia"/>
        </w:rPr>
      </w:pPr>
      <w:r>
        <w:rPr>
          <w:rFonts w:hint="eastAsia"/>
        </w:rPr>
        <w:t>已修改。补充计算公式。</w:t>
      </w:r>
    </w:p>
    <w:p w:rsidR="00135761" w:rsidRDefault="00135761" w:rsidP="00FA624F">
      <w:pPr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  <w:r>
        <w:rPr>
          <w:rFonts w:hint="eastAsia"/>
          <w:b/>
          <w:sz w:val="24"/>
        </w:rPr>
        <w:t>复</w:t>
      </w:r>
      <w:r w:rsidRPr="00E85F79">
        <w:rPr>
          <w:rFonts w:hint="eastAsia"/>
          <w:b/>
          <w:sz w:val="24"/>
        </w:rPr>
        <w:t>审</w:t>
      </w:r>
      <w:r w:rsidRPr="00BD53DB">
        <w:rPr>
          <w:rFonts w:hint="eastAsia"/>
          <w:b/>
          <w:sz w:val="24"/>
        </w:rPr>
        <w:t>专家意见与作者</w:t>
      </w:r>
      <w:r w:rsidRPr="00E85F79">
        <w:rPr>
          <w:rFonts w:hint="eastAsia"/>
          <w:b/>
          <w:sz w:val="24"/>
        </w:rPr>
        <w:t>修改说明</w:t>
      </w: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</w:t>
      </w:r>
      <w:proofErr w:type="gramEnd"/>
    </w:p>
    <w:p w:rsidR="005937F2" w:rsidRDefault="005937F2" w:rsidP="00FA624F">
      <w:pPr>
        <w:ind w:left="540" w:hangingChars="225" w:hanging="540"/>
        <w:rPr>
          <w:sz w:val="24"/>
        </w:rPr>
      </w:pPr>
      <w:r>
        <w:rPr>
          <w:rFonts w:hint="eastAsia"/>
          <w:sz w:val="24"/>
        </w:rPr>
        <w:t>专家意见：</w:t>
      </w:r>
    </w:p>
    <w:p w:rsidR="00FA624F" w:rsidRDefault="00FA624F" w:rsidP="00FA624F">
      <w:pPr>
        <w:rPr>
          <w:rFonts w:hint="eastAsia"/>
          <w:lang w:bidi="ar"/>
        </w:rPr>
      </w:pPr>
      <w:r>
        <w:rPr>
          <w:rFonts w:hint="eastAsia"/>
          <w:b/>
          <w:bCs/>
          <w:lang w:bidi="ar"/>
        </w:rPr>
        <w:t>专家意见</w:t>
      </w:r>
      <w:r>
        <w:rPr>
          <w:rFonts w:hint="eastAsia"/>
          <w:b/>
          <w:bCs/>
          <w:lang w:bidi="ar"/>
        </w:rPr>
        <w:t>1</w:t>
      </w:r>
      <w:r>
        <w:rPr>
          <w:rFonts w:hint="eastAsia"/>
          <w:lang w:bidi="ar"/>
        </w:rPr>
        <w:t>：资料来源和数据构建——本研究所需的资料来源于中国心血管健康指数</w:t>
      </w:r>
      <w:r>
        <w:rPr>
          <w:rFonts w:hint="eastAsia"/>
          <w:lang w:bidi="ar"/>
        </w:rPr>
        <w:t>CHI</w:t>
      </w:r>
      <w:r>
        <w:rPr>
          <w:rFonts w:hint="eastAsia"/>
          <w:lang w:bidi="ar"/>
        </w:rPr>
        <w:t>（</w:t>
      </w:r>
      <w:r>
        <w:rPr>
          <w:rFonts w:hint="eastAsia"/>
          <w:lang w:bidi="ar"/>
        </w:rPr>
        <w:t>2017</w:t>
      </w:r>
      <w:r>
        <w:rPr>
          <w:rFonts w:hint="eastAsia"/>
          <w:lang w:bidi="ar"/>
        </w:rPr>
        <w:t>）分省研究结果，选取</w:t>
      </w:r>
      <w:r>
        <w:rPr>
          <w:rFonts w:hint="eastAsia"/>
          <w:lang w:bidi="ar"/>
        </w:rPr>
        <w:t>CHI</w:t>
      </w:r>
      <w:r>
        <w:rPr>
          <w:rFonts w:hint="eastAsia"/>
          <w:lang w:bidi="ar"/>
        </w:rPr>
        <w:t>（</w:t>
      </w:r>
      <w:r>
        <w:rPr>
          <w:rFonts w:hint="eastAsia"/>
          <w:lang w:bidi="ar"/>
        </w:rPr>
        <w:t>2017</w:t>
      </w:r>
      <w:r>
        <w:rPr>
          <w:rFonts w:hint="eastAsia"/>
          <w:lang w:bidi="ar"/>
        </w:rPr>
        <w:t>）分省研究中北京市的数据，测算和分析本市人群的心血管健康状况。请补充文献。</w:t>
      </w:r>
    </w:p>
    <w:p w:rsidR="00FA624F" w:rsidRDefault="00FA624F" w:rsidP="00FA624F">
      <w:pPr>
        <w:pStyle w:val="ab"/>
        <w:spacing w:after="0"/>
        <w:rPr>
          <w:rFonts w:hint="eastAsia"/>
        </w:rPr>
      </w:pPr>
      <w:r>
        <w:rPr>
          <w:rFonts w:hint="eastAsia"/>
          <w:b/>
          <w:bCs/>
          <w:lang w:bidi="ar"/>
        </w:rPr>
        <w:t>回复</w:t>
      </w:r>
      <w:r>
        <w:rPr>
          <w:rFonts w:hint="eastAsia"/>
          <w:b/>
          <w:bCs/>
          <w:lang w:bidi="ar"/>
        </w:rPr>
        <w:t>1</w:t>
      </w:r>
      <w:r>
        <w:rPr>
          <w:rFonts w:hint="eastAsia"/>
          <w:b/>
          <w:bCs/>
          <w:lang w:bidi="ar"/>
        </w:rPr>
        <w:t>：</w:t>
      </w:r>
      <w:r>
        <w:rPr>
          <w:rFonts w:hint="eastAsia"/>
          <w:lang w:bidi="ar"/>
        </w:rPr>
        <w:t>已补充文献。</w:t>
      </w:r>
      <w:r>
        <w:rPr>
          <w:rFonts w:hint="eastAsia"/>
        </w:rPr>
        <w:t>截至目前，与本研究相关的文献有两篇，已全部引用。</w:t>
      </w:r>
    </w:p>
    <w:p w:rsidR="00FA624F" w:rsidRDefault="00FA624F" w:rsidP="00FA624F">
      <w:pPr>
        <w:rPr>
          <w:rFonts w:hint="eastAsia"/>
        </w:rPr>
      </w:pPr>
      <w:r>
        <w:rPr>
          <w:rFonts w:hint="eastAsia"/>
        </w:rPr>
        <w:t>Zhou MG, Liu J, Jiang YY, et al. Use of the cardiovascular health index to assess cardiovascular health in China: an integral innovative approach. The Lancet, 2018, 392:S28. DOI</w:t>
      </w:r>
      <w:proofErr w:type="gramStart"/>
      <w:r>
        <w:rPr>
          <w:rFonts w:hint="eastAsia"/>
        </w:rPr>
        <w:t>:</w:t>
      </w:r>
      <w:proofErr w:type="gramEnd"/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"https://www.researchgate.net/deref/http://dx.doi.org/10.1016/S0140-6736(18)32657-6" \t "https://www.researchgate.net/publication/_blank" </w:instrText>
      </w:r>
      <w:r>
        <w:rPr>
          <w:rFonts w:hint="eastAsia"/>
        </w:rPr>
        <w:fldChar w:fldCharType="separate"/>
      </w:r>
      <w:r>
        <w:rPr>
          <w:rFonts w:hint="eastAsia"/>
        </w:rPr>
        <w:t>10.1016/S0140-6736(18)32657-6</w:t>
      </w:r>
      <w:r>
        <w:rPr>
          <w:rFonts w:hint="eastAsia"/>
        </w:rPr>
        <w:fldChar w:fldCharType="end"/>
      </w:r>
      <w:r>
        <w:rPr>
          <w:rFonts w:hint="eastAsia"/>
        </w:rPr>
        <w:t>.</w:t>
      </w:r>
    </w:p>
    <w:p w:rsidR="00FA624F" w:rsidRDefault="00FA624F" w:rsidP="00FA624F">
      <w:pPr>
        <w:rPr>
          <w:rFonts w:hint="eastAsia"/>
          <w:lang w:bidi="ar"/>
        </w:rPr>
      </w:pPr>
      <w:r>
        <w:rPr>
          <w:rFonts w:hint="eastAsia"/>
          <w:b/>
          <w:bCs/>
          <w:lang w:bidi="ar"/>
        </w:rPr>
        <w:t>专家意见</w:t>
      </w:r>
      <w:r>
        <w:rPr>
          <w:rFonts w:hint="eastAsia"/>
          <w:b/>
          <w:bCs/>
          <w:lang w:bidi="ar"/>
        </w:rPr>
        <w:t>2</w:t>
      </w:r>
      <w:r>
        <w:rPr>
          <w:rFonts w:hint="eastAsia"/>
          <w:b/>
          <w:bCs/>
          <w:lang w:bidi="ar"/>
        </w:rPr>
        <w:t>：</w:t>
      </w:r>
      <w:r>
        <w:rPr>
          <w:rFonts w:hint="eastAsia"/>
          <w:lang w:bidi="ar"/>
        </w:rPr>
        <w:t>所有图表的题目均需要双语撰写。</w:t>
      </w:r>
    </w:p>
    <w:p w:rsidR="00FA624F" w:rsidRDefault="00FA624F" w:rsidP="00FA624F">
      <w:pPr>
        <w:rPr>
          <w:rFonts w:hint="eastAsia"/>
          <w:lang w:bidi="ar"/>
        </w:rPr>
      </w:pPr>
      <w:r>
        <w:rPr>
          <w:rFonts w:hint="eastAsia"/>
          <w:b/>
          <w:bCs/>
          <w:lang w:bidi="ar"/>
        </w:rPr>
        <w:t>回复</w:t>
      </w:r>
      <w:r>
        <w:rPr>
          <w:rFonts w:hint="eastAsia"/>
          <w:b/>
          <w:bCs/>
          <w:lang w:bidi="ar"/>
        </w:rPr>
        <w:t>2</w:t>
      </w:r>
      <w:r>
        <w:rPr>
          <w:rFonts w:hint="eastAsia"/>
          <w:b/>
          <w:bCs/>
          <w:lang w:bidi="ar"/>
        </w:rPr>
        <w:t>：</w:t>
      </w:r>
      <w:r>
        <w:rPr>
          <w:rFonts w:hint="eastAsia"/>
          <w:lang w:bidi="ar"/>
        </w:rPr>
        <w:t>已修改，补充英文。</w:t>
      </w:r>
    </w:p>
    <w:p w:rsidR="00FA624F" w:rsidRDefault="00FA624F" w:rsidP="00FA624F">
      <w:pPr>
        <w:rPr>
          <w:rFonts w:hint="eastAsia"/>
          <w:lang w:bidi="ar"/>
        </w:rPr>
      </w:pPr>
      <w:r>
        <w:rPr>
          <w:rFonts w:hint="eastAsia"/>
          <w:b/>
          <w:bCs/>
          <w:lang w:bidi="ar"/>
        </w:rPr>
        <w:t>专家意见</w:t>
      </w:r>
      <w:r>
        <w:rPr>
          <w:rFonts w:hint="eastAsia"/>
          <w:b/>
          <w:bCs/>
          <w:lang w:bidi="ar"/>
        </w:rPr>
        <w:t>3</w:t>
      </w:r>
      <w:r>
        <w:rPr>
          <w:rFonts w:hint="eastAsia"/>
          <w:lang w:bidi="ar"/>
        </w:rPr>
        <w:t>：图</w:t>
      </w:r>
      <w:r>
        <w:rPr>
          <w:rFonts w:hint="eastAsia"/>
          <w:lang w:bidi="ar"/>
        </w:rPr>
        <w:t>1</w:t>
      </w:r>
      <w:r>
        <w:rPr>
          <w:rFonts w:hint="eastAsia"/>
          <w:lang w:bidi="ar"/>
        </w:rPr>
        <w:t>的像素不够，请提供矢量图。</w:t>
      </w:r>
    </w:p>
    <w:p w:rsidR="00FA624F" w:rsidRDefault="00FA624F" w:rsidP="00FA624F">
      <w:pPr>
        <w:rPr>
          <w:rFonts w:hint="eastAsia"/>
          <w:lang w:bidi="ar"/>
        </w:rPr>
      </w:pPr>
      <w:r>
        <w:rPr>
          <w:rFonts w:hint="eastAsia"/>
          <w:b/>
          <w:bCs/>
          <w:lang w:bidi="ar"/>
        </w:rPr>
        <w:t>回复</w:t>
      </w:r>
      <w:r>
        <w:rPr>
          <w:rFonts w:hint="eastAsia"/>
          <w:b/>
          <w:bCs/>
          <w:lang w:bidi="ar"/>
        </w:rPr>
        <w:t>3</w:t>
      </w:r>
      <w:r>
        <w:rPr>
          <w:rFonts w:hint="eastAsia"/>
          <w:b/>
          <w:bCs/>
          <w:lang w:bidi="ar"/>
        </w:rPr>
        <w:t>：</w:t>
      </w:r>
      <w:r>
        <w:rPr>
          <w:rFonts w:hint="eastAsia"/>
          <w:lang w:bidi="ar"/>
        </w:rPr>
        <w:t>已修改。</w:t>
      </w:r>
    </w:p>
    <w:p w:rsidR="00FA624F" w:rsidRDefault="00FA624F" w:rsidP="00FA624F">
      <w:pPr>
        <w:rPr>
          <w:rFonts w:hint="eastAsia"/>
          <w:lang w:bidi="ar"/>
        </w:rPr>
      </w:pPr>
      <w:r>
        <w:rPr>
          <w:rFonts w:hint="eastAsia"/>
          <w:b/>
          <w:bCs/>
          <w:lang w:bidi="ar"/>
        </w:rPr>
        <w:t>专家意见</w:t>
      </w:r>
      <w:r>
        <w:rPr>
          <w:rFonts w:hint="eastAsia"/>
          <w:b/>
          <w:bCs/>
          <w:lang w:bidi="ar"/>
        </w:rPr>
        <w:t>4</w:t>
      </w:r>
      <w:r>
        <w:rPr>
          <w:rFonts w:hint="eastAsia"/>
          <w:b/>
          <w:bCs/>
          <w:lang w:bidi="ar"/>
        </w:rPr>
        <w:t>：</w:t>
      </w:r>
      <w:r>
        <w:rPr>
          <w:rFonts w:hint="eastAsia"/>
          <w:lang w:bidi="ar"/>
        </w:rPr>
        <w:t>讨论精炼。</w:t>
      </w:r>
    </w:p>
    <w:p w:rsidR="00FA624F" w:rsidRDefault="00FA624F" w:rsidP="00FA624F">
      <w:pPr>
        <w:pStyle w:val="ab"/>
        <w:spacing w:after="0"/>
        <w:rPr>
          <w:rFonts w:hint="eastAsia"/>
        </w:rPr>
      </w:pPr>
      <w:r>
        <w:rPr>
          <w:rFonts w:hint="eastAsia"/>
          <w:b/>
          <w:bCs/>
        </w:rPr>
        <w:t>回复</w:t>
      </w:r>
      <w:r>
        <w:rPr>
          <w:rFonts w:hint="eastAsia"/>
          <w:b/>
          <w:bCs/>
        </w:rPr>
        <w:t>4</w:t>
      </w:r>
      <w:r>
        <w:rPr>
          <w:rFonts w:hint="eastAsia"/>
        </w:rPr>
        <w:t>：已精炼。</w:t>
      </w:r>
    </w:p>
    <w:p w:rsidR="00FA624F" w:rsidRDefault="00FA624F" w:rsidP="00FA624F">
      <w:pPr>
        <w:rPr>
          <w:rFonts w:hint="eastAsia"/>
          <w:lang w:bidi="ar"/>
        </w:rPr>
      </w:pPr>
      <w:r>
        <w:rPr>
          <w:rFonts w:hint="eastAsia"/>
          <w:b/>
          <w:bCs/>
          <w:lang w:bidi="ar"/>
        </w:rPr>
        <w:t>专家意见</w:t>
      </w:r>
      <w:r>
        <w:rPr>
          <w:rFonts w:hint="eastAsia"/>
          <w:b/>
          <w:bCs/>
          <w:lang w:bidi="ar"/>
        </w:rPr>
        <w:t>5</w:t>
      </w:r>
      <w:r>
        <w:rPr>
          <w:rFonts w:hint="eastAsia"/>
          <w:b/>
          <w:bCs/>
          <w:lang w:bidi="ar"/>
        </w:rPr>
        <w:t>：</w:t>
      </w:r>
      <w:r>
        <w:rPr>
          <w:rFonts w:hint="eastAsia"/>
          <w:lang w:bidi="ar"/>
        </w:rPr>
        <w:t>中文参考文献需要双语撰写。</w:t>
      </w:r>
    </w:p>
    <w:p w:rsidR="00FA624F" w:rsidRDefault="00FA624F" w:rsidP="00FA624F">
      <w:pPr>
        <w:rPr>
          <w:rFonts w:hint="eastAsia"/>
          <w:lang w:bidi="ar"/>
        </w:rPr>
      </w:pPr>
      <w:r>
        <w:rPr>
          <w:rFonts w:hint="eastAsia"/>
          <w:b/>
          <w:bCs/>
          <w:lang w:bidi="ar"/>
        </w:rPr>
        <w:t>回复</w:t>
      </w:r>
      <w:r>
        <w:rPr>
          <w:rFonts w:hint="eastAsia"/>
          <w:b/>
          <w:bCs/>
          <w:lang w:bidi="ar"/>
        </w:rPr>
        <w:t>5</w:t>
      </w:r>
      <w:r>
        <w:rPr>
          <w:rFonts w:hint="eastAsia"/>
          <w:lang w:bidi="ar"/>
        </w:rPr>
        <w:t>：已修改。</w:t>
      </w:r>
    </w:p>
    <w:p w:rsidR="00FA624F" w:rsidRDefault="00FA624F" w:rsidP="00FA624F">
      <w:pPr>
        <w:rPr>
          <w:rFonts w:hint="eastAsia"/>
          <w:lang w:bidi="ar"/>
        </w:rPr>
      </w:pPr>
      <w:r>
        <w:rPr>
          <w:rFonts w:hint="eastAsia"/>
          <w:b/>
          <w:bCs/>
          <w:lang w:bidi="ar"/>
        </w:rPr>
        <w:t>专家意见</w:t>
      </w:r>
      <w:r>
        <w:rPr>
          <w:rFonts w:hint="eastAsia"/>
          <w:b/>
          <w:bCs/>
          <w:lang w:bidi="ar"/>
        </w:rPr>
        <w:t>6</w:t>
      </w:r>
      <w:r>
        <w:rPr>
          <w:rFonts w:hint="eastAsia"/>
          <w:b/>
          <w:bCs/>
          <w:lang w:bidi="ar"/>
        </w:rPr>
        <w:t>：</w:t>
      </w:r>
      <w:r>
        <w:rPr>
          <w:rFonts w:hint="eastAsia"/>
          <w:lang w:bidi="ar"/>
        </w:rPr>
        <w:t>补充作者贡献和第一作者的</w:t>
      </w:r>
      <w:r>
        <w:rPr>
          <w:rFonts w:hint="eastAsia"/>
          <w:lang w:bidi="ar"/>
        </w:rPr>
        <w:t>ORCID</w:t>
      </w:r>
      <w:r>
        <w:rPr>
          <w:rFonts w:hint="eastAsia"/>
          <w:lang w:bidi="ar"/>
        </w:rPr>
        <w:t>注册码与白底一寸证件照。</w:t>
      </w:r>
    </w:p>
    <w:p w:rsidR="00FA624F" w:rsidRDefault="00FA624F" w:rsidP="00FA624F">
      <w:pPr>
        <w:pStyle w:val="ab"/>
        <w:spacing w:after="0"/>
        <w:rPr>
          <w:rFonts w:hint="eastAsia"/>
        </w:rPr>
      </w:pPr>
      <w:r>
        <w:rPr>
          <w:rFonts w:hint="eastAsia"/>
          <w:b/>
          <w:bCs/>
        </w:rPr>
        <w:t>回复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：</w:t>
      </w:r>
      <w:r>
        <w:rPr>
          <w:rFonts w:hint="eastAsia"/>
        </w:rPr>
        <w:t>已补充。</w:t>
      </w:r>
    </w:p>
    <w:p w:rsidR="00E8316C" w:rsidRPr="00FA624F" w:rsidRDefault="00135761" w:rsidP="00FA624F">
      <w:pPr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</w:t>
      </w:r>
      <w:r w:rsidR="001A73F8">
        <w:rPr>
          <w:rFonts w:hint="eastAsia"/>
          <w:sz w:val="24"/>
        </w:rPr>
        <w:t>—</w:t>
      </w:r>
      <w:r>
        <w:rPr>
          <w:rFonts w:hint="eastAsia"/>
          <w:sz w:val="24"/>
        </w:rPr>
        <w:t>—</w:t>
      </w:r>
      <w:proofErr w:type="gramEnd"/>
      <w:r w:rsidR="001A73F8" w:rsidRPr="00BD53DB">
        <w:rPr>
          <w:rFonts w:hint="eastAsia"/>
          <w:b/>
          <w:sz w:val="24"/>
        </w:rPr>
        <w:t>定稿</w:t>
      </w:r>
      <w:proofErr w:type="gramStart"/>
      <w:r w:rsidR="001A73F8" w:rsidRPr="00BD53DB">
        <w:rPr>
          <w:rFonts w:hint="eastAsia"/>
          <w:b/>
          <w:sz w:val="24"/>
        </w:rPr>
        <w:t>会意见</w:t>
      </w:r>
      <w:proofErr w:type="gramEnd"/>
      <w:r w:rsidR="001A73F8" w:rsidRPr="00BD53DB">
        <w:rPr>
          <w:rFonts w:hint="eastAsia"/>
          <w:b/>
          <w:sz w:val="24"/>
        </w:rPr>
        <w:t>与作者</w:t>
      </w:r>
      <w:r w:rsidRPr="00E85F79">
        <w:rPr>
          <w:rFonts w:hint="eastAsia"/>
          <w:b/>
          <w:sz w:val="24"/>
        </w:rPr>
        <w:t>修改说明</w:t>
      </w:r>
      <w:r w:rsidR="00F87892">
        <w:rPr>
          <w:rFonts w:hint="eastAsia"/>
          <w:sz w:val="24"/>
        </w:rPr>
        <w:t>—</w:t>
      </w:r>
      <w:r>
        <w:rPr>
          <w:rFonts w:hint="eastAsia"/>
          <w:sz w:val="24"/>
        </w:rPr>
        <w:t>—</w:t>
      </w:r>
      <w:proofErr w:type="gramStart"/>
      <w:r>
        <w:rPr>
          <w:rFonts w:hint="eastAsia"/>
          <w:sz w:val="24"/>
        </w:rPr>
        <w:t>————</w:t>
      </w:r>
      <w:r w:rsidR="001A73F8">
        <w:rPr>
          <w:rFonts w:hint="eastAsia"/>
          <w:sz w:val="24"/>
        </w:rPr>
        <w:t>————————</w:t>
      </w:r>
      <w:proofErr w:type="gramEnd"/>
    </w:p>
    <w:p w:rsidR="005937F2" w:rsidRPr="00E8316C" w:rsidRDefault="00E8316C" w:rsidP="00FA624F">
      <w:pPr>
        <w:widowControl/>
        <w:jc w:val="left"/>
        <w:rPr>
          <w:sz w:val="24"/>
        </w:rPr>
      </w:pPr>
      <w:r w:rsidRPr="00281D86">
        <w:rPr>
          <w:kern w:val="0"/>
          <w:sz w:val="24"/>
          <w:lang w:bidi="ar"/>
        </w:rPr>
        <w:t>本文经这次修改后，基本达到要求，可以发表，谢谢！</w:t>
      </w:r>
      <w:bookmarkStart w:id="2" w:name="_GoBack"/>
      <w:bookmarkEnd w:id="2"/>
    </w:p>
    <w:sectPr w:rsidR="005937F2" w:rsidRPr="00E8316C" w:rsidSect="00E85F7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85" w:rsidRDefault="00725885" w:rsidP="003D2053">
      <w:r>
        <w:separator/>
      </w:r>
    </w:p>
  </w:endnote>
  <w:endnote w:type="continuationSeparator" w:id="0">
    <w:p w:rsidR="00725885" w:rsidRDefault="00725885" w:rsidP="003D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85" w:rsidRDefault="00725885" w:rsidP="003D2053">
      <w:r>
        <w:separator/>
      </w:r>
    </w:p>
  </w:footnote>
  <w:footnote w:type="continuationSeparator" w:id="0">
    <w:p w:rsidR="00725885" w:rsidRDefault="00725885" w:rsidP="003D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171"/>
    <w:multiLevelType w:val="multilevel"/>
    <w:tmpl w:val="0B1F517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465613"/>
    <w:multiLevelType w:val="singleLevel"/>
    <w:tmpl w:val="5E465613"/>
    <w:lvl w:ilvl="0">
      <w:start w:val="1"/>
      <w:numFmt w:val="decimal"/>
      <w:suff w:val="nothing"/>
      <w:lvlText w:val="%1、"/>
      <w:lvlJc w:val="left"/>
    </w:lvl>
  </w:abstractNum>
  <w:abstractNum w:abstractNumId="2">
    <w:nsid w:val="5E4659A5"/>
    <w:multiLevelType w:val="singleLevel"/>
    <w:tmpl w:val="5E4659A5"/>
    <w:lvl w:ilvl="0">
      <w:start w:val="1"/>
      <w:numFmt w:val="decimal"/>
      <w:suff w:val="nothing"/>
      <w:lvlText w:val="%1."/>
      <w:lvlJc w:val="left"/>
    </w:lvl>
  </w:abstractNum>
  <w:abstractNum w:abstractNumId="3">
    <w:nsid w:val="5E4659F0"/>
    <w:multiLevelType w:val="singleLevel"/>
    <w:tmpl w:val="5E4659F0"/>
    <w:lvl w:ilvl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8"/>
    <w:rsid w:val="0000266E"/>
    <w:rsid w:val="00027A58"/>
    <w:rsid w:val="00063301"/>
    <w:rsid w:val="000F0936"/>
    <w:rsid w:val="00113987"/>
    <w:rsid w:val="00135761"/>
    <w:rsid w:val="00137A2D"/>
    <w:rsid w:val="001617EC"/>
    <w:rsid w:val="00165FA3"/>
    <w:rsid w:val="001A2B47"/>
    <w:rsid w:val="001A73F8"/>
    <w:rsid w:val="00205EE7"/>
    <w:rsid w:val="002E78E3"/>
    <w:rsid w:val="00302A4F"/>
    <w:rsid w:val="003D2053"/>
    <w:rsid w:val="003F003D"/>
    <w:rsid w:val="004751EB"/>
    <w:rsid w:val="00480D71"/>
    <w:rsid w:val="004B6E51"/>
    <w:rsid w:val="005668C5"/>
    <w:rsid w:val="00575B1F"/>
    <w:rsid w:val="005937F2"/>
    <w:rsid w:val="005D55B5"/>
    <w:rsid w:val="005F569E"/>
    <w:rsid w:val="006F27C7"/>
    <w:rsid w:val="00725885"/>
    <w:rsid w:val="00810DB1"/>
    <w:rsid w:val="0084728E"/>
    <w:rsid w:val="008B0122"/>
    <w:rsid w:val="009150FA"/>
    <w:rsid w:val="009479A9"/>
    <w:rsid w:val="0095725A"/>
    <w:rsid w:val="009623B4"/>
    <w:rsid w:val="00965E1C"/>
    <w:rsid w:val="00977E07"/>
    <w:rsid w:val="009E2898"/>
    <w:rsid w:val="009E3A6E"/>
    <w:rsid w:val="009F1336"/>
    <w:rsid w:val="00A95840"/>
    <w:rsid w:val="00AB0748"/>
    <w:rsid w:val="00AF41B4"/>
    <w:rsid w:val="00B0589A"/>
    <w:rsid w:val="00B33383"/>
    <w:rsid w:val="00BD19A3"/>
    <w:rsid w:val="00BD337D"/>
    <w:rsid w:val="00BE35B7"/>
    <w:rsid w:val="00C27C4B"/>
    <w:rsid w:val="00C6231D"/>
    <w:rsid w:val="00C84710"/>
    <w:rsid w:val="00C84FAE"/>
    <w:rsid w:val="00CC0281"/>
    <w:rsid w:val="00D05D49"/>
    <w:rsid w:val="00D64CDB"/>
    <w:rsid w:val="00DE7E5E"/>
    <w:rsid w:val="00E071B3"/>
    <w:rsid w:val="00E8316C"/>
    <w:rsid w:val="00F84BDF"/>
    <w:rsid w:val="00F87892"/>
    <w:rsid w:val="00FA624F"/>
    <w:rsid w:val="00FC4758"/>
    <w:rsid w:val="0B0F6DF5"/>
    <w:rsid w:val="0D4B55DB"/>
    <w:rsid w:val="1656390B"/>
    <w:rsid w:val="181A1D41"/>
    <w:rsid w:val="1DAE1FB5"/>
    <w:rsid w:val="24FD7A3A"/>
    <w:rsid w:val="269C6478"/>
    <w:rsid w:val="29CC787F"/>
    <w:rsid w:val="2C1A7854"/>
    <w:rsid w:val="36870E71"/>
    <w:rsid w:val="396D3480"/>
    <w:rsid w:val="39837203"/>
    <w:rsid w:val="3F947F37"/>
    <w:rsid w:val="4776392C"/>
    <w:rsid w:val="53561F03"/>
    <w:rsid w:val="54336E71"/>
    <w:rsid w:val="564E63DE"/>
    <w:rsid w:val="56D5514C"/>
    <w:rsid w:val="5D790CAE"/>
    <w:rsid w:val="5E720C51"/>
    <w:rsid w:val="600F1B68"/>
    <w:rsid w:val="6BAF19C6"/>
    <w:rsid w:val="6BE661D1"/>
    <w:rsid w:val="6C9E05DC"/>
    <w:rsid w:val="747909BD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" w:uiPriority="0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  <w:style w:type="paragraph" w:styleId="ab">
    <w:name w:val="Body Text"/>
    <w:basedOn w:val="a"/>
    <w:link w:val="Char1"/>
    <w:rsid w:val="00FA624F"/>
    <w:pPr>
      <w:spacing w:after="120"/>
    </w:pPr>
    <w:rPr>
      <w:rFonts w:ascii="Calibri" w:hAnsi="Calibri"/>
    </w:rPr>
  </w:style>
  <w:style w:type="character" w:customStyle="1" w:styleId="Char1">
    <w:name w:val="正文文本 Char"/>
    <w:basedOn w:val="a0"/>
    <w:link w:val="ab"/>
    <w:rsid w:val="00FA624F"/>
    <w:rPr>
      <w:rFonts w:ascii="Calibri" w:hAnsi="Calibri"/>
      <w:kern w:val="2"/>
      <w:sz w:val="21"/>
      <w:szCs w:val="24"/>
    </w:rPr>
  </w:style>
  <w:style w:type="paragraph" w:styleId="ac">
    <w:name w:val="Balloon Text"/>
    <w:basedOn w:val="a"/>
    <w:link w:val="Char2"/>
    <w:uiPriority w:val="99"/>
    <w:semiHidden/>
    <w:unhideWhenUsed/>
    <w:rsid w:val="00FA624F"/>
    <w:rPr>
      <w:sz w:val="18"/>
      <w:szCs w:val="18"/>
    </w:rPr>
  </w:style>
  <w:style w:type="character" w:customStyle="1" w:styleId="Char2">
    <w:name w:val="批注框文本 Char"/>
    <w:basedOn w:val="a0"/>
    <w:link w:val="ac"/>
    <w:uiPriority w:val="99"/>
    <w:semiHidden/>
    <w:rsid w:val="00FA624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" w:uiPriority="0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  <w:style w:type="paragraph" w:styleId="ab">
    <w:name w:val="Body Text"/>
    <w:basedOn w:val="a"/>
    <w:link w:val="Char1"/>
    <w:rsid w:val="00FA624F"/>
    <w:pPr>
      <w:spacing w:after="120"/>
    </w:pPr>
    <w:rPr>
      <w:rFonts w:ascii="Calibri" w:hAnsi="Calibri"/>
    </w:rPr>
  </w:style>
  <w:style w:type="character" w:customStyle="1" w:styleId="Char1">
    <w:name w:val="正文文本 Char"/>
    <w:basedOn w:val="a0"/>
    <w:link w:val="ab"/>
    <w:rsid w:val="00FA624F"/>
    <w:rPr>
      <w:rFonts w:ascii="Calibri" w:hAnsi="Calibri"/>
      <w:kern w:val="2"/>
      <w:sz w:val="21"/>
      <w:szCs w:val="24"/>
    </w:rPr>
  </w:style>
  <w:style w:type="paragraph" w:styleId="ac">
    <w:name w:val="Balloon Text"/>
    <w:basedOn w:val="a"/>
    <w:link w:val="Char2"/>
    <w:uiPriority w:val="99"/>
    <w:semiHidden/>
    <w:unhideWhenUsed/>
    <w:rsid w:val="00FA624F"/>
    <w:rPr>
      <w:sz w:val="18"/>
      <w:szCs w:val="18"/>
    </w:rPr>
  </w:style>
  <w:style w:type="character" w:customStyle="1" w:styleId="Char2">
    <w:name w:val="批注框文本 Char"/>
    <w:basedOn w:val="a0"/>
    <w:link w:val="ac"/>
    <w:uiPriority w:val="99"/>
    <w:semiHidden/>
    <w:rsid w:val="00FA62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>Sky123.Org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HW</cp:lastModifiedBy>
  <cp:revision>3</cp:revision>
  <dcterms:created xsi:type="dcterms:W3CDTF">2019-12-26T01:27:00Z</dcterms:created>
  <dcterms:modified xsi:type="dcterms:W3CDTF">2020-03-30T09:42:00Z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